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438" w:rsidRDefault="00440438" w:rsidP="00971696">
      <w:pPr>
        <w:spacing w:after="0"/>
        <w:contextualSpacing/>
        <w:rPr>
          <w:rFonts w:eastAsia="Times New Roman"/>
          <w:szCs w:val="24"/>
        </w:rPr>
      </w:pPr>
      <w:r>
        <w:rPr>
          <w:rFonts w:eastAsia="Times New Roman"/>
          <w:noProof/>
          <w:szCs w:val="24"/>
        </w:rPr>
        <w:drawing>
          <wp:inline distT="0" distB="0" distL="0" distR="0">
            <wp:extent cx="2328545" cy="65913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328545" cy="659130"/>
                    </a:xfrm>
                    <a:prstGeom prst="rect">
                      <a:avLst/>
                    </a:prstGeom>
                    <a:noFill/>
                    <a:ln w="9525">
                      <a:noFill/>
                      <a:miter lim="800000"/>
                      <a:headEnd/>
                      <a:tailEnd/>
                    </a:ln>
                  </pic:spPr>
                </pic:pic>
              </a:graphicData>
            </a:graphic>
          </wp:inline>
        </w:drawing>
      </w:r>
    </w:p>
    <w:p w:rsidR="00971696" w:rsidRDefault="00971696" w:rsidP="00971696">
      <w:pPr>
        <w:spacing w:after="0"/>
        <w:contextualSpacing/>
        <w:rPr>
          <w:rFonts w:eastAsia="Times New Roman"/>
          <w:szCs w:val="24"/>
        </w:rPr>
      </w:pPr>
    </w:p>
    <w:p w:rsidR="00971696" w:rsidRDefault="00971696" w:rsidP="00971696">
      <w:pPr>
        <w:spacing w:after="0"/>
        <w:contextualSpacing/>
        <w:rPr>
          <w:rFonts w:eastAsia="Times New Roman"/>
          <w:szCs w:val="24"/>
        </w:rPr>
      </w:pPr>
    </w:p>
    <w:p w:rsidR="00440438" w:rsidRPr="00DF7CF4" w:rsidRDefault="00440438" w:rsidP="00971696">
      <w:pPr>
        <w:spacing w:after="0"/>
        <w:contextualSpacing/>
        <w:rPr>
          <w:rFonts w:ascii="Arial" w:eastAsia="Times New Roman" w:hAnsi="Arial" w:cs="Arial"/>
          <w:b/>
          <w:color w:val="990000"/>
          <w:szCs w:val="24"/>
        </w:rPr>
      </w:pPr>
      <w:r>
        <w:rPr>
          <w:rFonts w:ascii="Arial" w:eastAsia="Times New Roman" w:hAnsi="Arial" w:cs="Arial"/>
          <w:b/>
          <w:color w:val="990000"/>
          <w:szCs w:val="24"/>
        </w:rPr>
        <w:t>Тезисы доклада</w:t>
      </w:r>
    </w:p>
    <w:p w:rsidR="00440438" w:rsidRPr="00DF7CF4" w:rsidRDefault="00440438" w:rsidP="00971696">
      <w:pPr>
        <w:pBdr>
          <w:bottom w:val="single" w:sz="6" w:space="1" w:color="auto"/>
        </w:pBdr>
        <w:spacing w:after="0"/>
        <w:contextualSpacing/>
        <w:jc w:val="center"/>
        <w:rPr>
          <w:rFonts w:ascii="Arial" w:eastAsia="Times New Roman" w:hAnsi="Arial" w:cs="Arial"/>
          <w:vanish/>
          <w:sz w:val="16"/>
          <w:szCs w:val="16"/>
        </w:rPr>
      </w:pPr>
      <w:r w:rsidRPr="00DF7CF4">
        <w:rPr>
          <w:rFonts w:ascii="Arial" w:eastAsia="Times New Roman" w:hAnsi="Arial" w:cs="Arial"/>
          <w:vanish/>
          <w:sz w:val="16"/>
          <w:szCs w:val="16"/>
        </w:rPr>
        <w:t>Начало формы</w:t>
      </w:r>
    </w:p>
    <w:p w:rsidR="00440438" w:rsidRDefault="00440438" w:rsidP="00971696">
      <w:pPr>
        <w:pBdr>
          <w:top w:val="single" w:sz="6" w:space="1" w:color="auto"/>
        </w:pBdr>
        <w:spacing w:after="0"/>
        <w:contextualSpacing/>
        <w:jc w:val="center"/>
        <w:rPr>
          <w:rFonts w:ascii="Arial" w:eastAsia="Times New Roman" w:hAnsi="Arial" w:cs="Arial"/>
          <w:sz w:val="16"/>
          <w:szCs w:val="16"/>
        </w:rPr>
      </w:pPr>
    </w:p>
    <w:p w:rsidR="00440438" w:rsidRDefault="00440438" w:rsidP="00971696">
      <w:pPr>
        <w:numPr>
          <w:ilvl w:val="0"/>
          <w:numId w:val="10"/>
        </w:numPr>
        <w:spacing w:after="0" w:afterAutospacing="0"/>
        <w:ind w:left="360"/>
        <w:contextualSpacing/>
        <w:jc w:val="left"/>
        <w:rPr>
          <w:rFonts w:eastAsia="Times New Roman"/>
          <w:b/>
          <w:bCs/>
          <w:szCs w:val="24"/>
        </w:rPr>
      </w:pPr>
      <w:r>
        <w:rPr>
          <w:rFonts w:eastAsia="Times New Roman"/>
          <w:b/>
          <w:bCs/>
          <w:szCs w:val="24"/>
        </w:rPr>
        <w:t xml:space="preserve">НАЗВАНИЕ ДОКЛАДА: </w:t>
      </w:r>
    </w:p>
    <w:p w:rsidR="00440438" w:rsidRPr="0052441D" w:rsidRDefault="0052441D" w:rsidP="0052441D">
      <w:pPr>
        <w:spacing w:after="0"/>
        <w:contextualSpacing/>
        <w:rPr>
          <w:rFonts w:eastAsia="Times New Roman"/>
          <w:bCs/>
          <w:szCs w:val="24"/>
          <w:lang w:val="en-US"/>
        </w:rPr>
      </w:pPr>
      <w:r w:rsidRPr="0052441D">
        <w:rPr>
          <w:rFonts w:eastAsia="Times New Roman"/>
          <w:bCs/>
          <w:szCs w:val="24"/>
          <w:lang w:val="en-US"/>
        </w:rPr>
        <w:t>Распознавание объектов на стенографических изображениях</w:t>
      </w:r>
    </w:p>
    <w:p w:rsidR="00440438" w:rsidRPr="00A47137" w:rsidRDefault="00440438" w:rsidP="00971696">
      <w:pPr>
        <w:spacing w:after="0"/>
        <w:ind w:left="360"/>
        <w:contextualSpacing/>
        <w:rPr>
          <w:rFonts w:eastAsia="Times New Roman"/>
          <w:bCs/>
          <w:szCs w:val="24"/>
        </w:rPr>
      </w:pPr>
      <w:r w:rsidRPr="00A47137">
        <w:rPr>
          <w:rFonts w:eastAsia="Times New Roman"/>
          <w:bCs/>
          <w:szCs w:val="24"/>
        </w:rPr>
        <w:t xml:space="preserve">(на английском языке) </w:t>
      </w:r>
      <w:r>
        <w:rPr>
          <w:rFonts w:eastAsia="Times New Roman"/>
          <w:bCs/>
          <w:szCs w:val="24"/>
        </w:rPr>
        <w:t xml:space="preserve">– </w:t>
      </w:r>
      <w:r w:rsidRPr="00A47137">
        <w:rPr>
          <w:rFonts w:eastAsia="Times New Roman"/>
          <w:bCs/>
          <w:szCs w:val="24"/>
        </w:rPr>
        <w:t xml:space="preserve"> </w:t>
      </w:r>
    </w:p>
    <w:p w:rsidR="00440438" w:rsidRPr="0052441D" w:rsidRDefault="00BB37E3" w:rsidP="00971696">
      <w:pPr>
        <w:spacing w:after="0"/>
        <w:contextualSpacing/>
        <w:rPr>
          <w:rFonts w:eastAsia="Times New Roman"/>
          <w:bCs/>
          <w:szCs w:val="24"/>
          <w:lang w:val="en-US"/>
        </w:rPr>
      </w:pPr>
      <w:r w:rsidRPr="0052441D">
        <w:rPr>
          <w:rFonts w:eastAsia="Times New Roman"/>
          <w:bCs/>
          <w:szCs w:val="24"/>
          <w:lang w:val="en-US"/>
        </w:rPr>
        <w:t xml:space="preserve">Recognition methods of objects on shorthand reports </w:t>
      </w:r>
    </w:p>
    <w:p w:rsidR="00440438" w:rsidRPr="00476704" w:rsidRDefault="00440438" w:rsidP="00971696">
      <w:pPr>
        <w:pStyle w:val="ab"/>
        <w:numPr>
          <w:ilvl w:val="0"/>
          <w:numId w:val="10"/>
        </w:numPr>
        <w:spacing w:after="0" w:afterAutospacing="0"/>
        <w:ind w:left="360"/>
        <w:jc w:val="left"/>
        <w:rPr>
          <w:rFonts w:eastAsia="Times New Roman"/>
          <w:szCs w:val="24"/>
        </w:rPr>
      </w:pPr>
      <w:r>
        <w:rPr>
          <w:rFonts w:eastAsia="Times New Roman"/>
          <w:b/>
          <w:bCs/>
          <w:szCs w:val="24"/>
        </w:rPr>
        <w:t>АВТОРЫ:</w:t>
      </w:r>
    </w:p>
    <w:p w:rsidR="00440438" w:rsidRDefault="00440438" w:rsidP="00971696">
      <w:pPr>
        <w:spacing w:after="0"/>
        <w:ind w:left="348"/>
        <w:contextualSpacing/>
        <w:rPr>
          <w:rFonts w:eastAsia="Times New Roman"/>
          <w:szCs w:val="24"/>
        </w:rPr>
      </w:pPr>
      <w:r>
        <w:rPr>
          <w:rFonts w:eastAsia="Times New Roman"/>
          <w:szCs w:val="24"/>
        </w:rPr>
        <w:t xml:space="preserve">Рогов А.А, </w:t>
      </w:r>
      <w:proofErr w:type="spellStart"/>
      <w:r>
        <w:rPr>
          <w:rFonts w:eastAsia="Times New Roman"/>
          <w:szCs w:val="24"/>
        </w:rPr>
        <w:t>Штеркель</w:t>
      </w:r>
      <w:proofErr w:type="spellEnd"/>
      <w:r>
        <w:rPr>
          <w:rFonts w:eastAsia="Times New Roman"/>
          <w:szCs w:val="24"/>
        </w:rPr>
        <w:t xml:space="preserve"> И.А.</w:t>
      </w:r>
    </w:p>
    <w:p w:rsidR="00440438" w:rsidRPr="00BB37E3" w:rsidRDefault="00440438" w:rsidP="00971696">
      <w:pPr>
        <w:spacing w:after="0"/>
        <w:ind w:left="348"/>
        <w:contextualSpacing/>
        <w:rPr>
          <w:rFonts w:eastAsia="Times New Roman"/>
          <w:szCs w:val="24"/>
        </w:rPr>
      </w:pPr>
      <w:proofErr w:type="spellStart"/>
      <w:r>
        <w:rPr>
          <w:rFonts w:eastAsia="Times New Roman"/>
          <w:szCs w:val="24"/>
          <w:lang w:val="en-US"/>
        </w:rPr>
        <w:t>Rogov</w:t>
      </w:r>
      <w:proofErr w:type="spellEnd"/>
      <w:r w:rsidRPr="00BB37E3">
        <w:rPr>
          <w:rFonts w:eastAsia="Times New Roman"/>
          <w:szCs w:val="24"/>
        </w:rPr>
        <w:t xml:space="preserve"> </w:t>
      </w:r>
      <w:r>
        <w:rPr>
          <w:rFonts w:eastAsia="Times New Roman"/>
          <w:szCs w:val="24"/>
          <w:lang w:val="en-US"/>
        </w:rPr>
        <w:t>A</w:t>
      </w:r>
      <w:r w:rsidRPr="00BB37E3">
        <w:rPr>
          <w:rFonts w:eastAsia="Times New Roman"/>
          <w:szCs w:val="24"/>
        </w:rPr>
        <w:t>.</w:t>
      </w:r>
      <w:r>
        <w:rPr>
          <w:rFonts w:eastAsia="Times New Roman"/>
          <w:szCs w:val="24"/>
          <w:lang w:val="en-US"/>
        </w:rPr>
        <w:t>A</w:t>
      </w:r>
      <w:r w:rsidRPr="00BB37E3">
        <w:rPr>
          <w:rFonts w:eastAsia="Times New Roman"/>
          <w:szCs w:val="24"/>
        </w:rPr>
        <w:t xml:space="preserve">., </w:t>
      </w:r>
      <w:proofErr w:type="spellStart"/>
      <w:r>
        <w:rPr>
          <w:rFonts w:eastAsia="Times New Roman"/>
          <w:szCs w:val="24"/>
          <w:lang w:val="en-US"/>
        </w:rPr>
        <w:t>Shterkel</w:t>
      </w:r>
      <w:proofErr w:type="spellEnd"/>
      <w:r w:rsidRPr="00BB37E3">
        <w:rPr>
          <w:rFonts w:eastAsia="Times New Roman"/>
          <w:szCs w:val="24"/>
        </w:rPr>
        <w:t xml:space="preserve"> </w:t>
      </w:r>
      <w:r>
        <w:rPr>
          <w:rFonts w:eastAsia="Times New Roman"/>
          <w:szCs w:val="24"/>
          <w:lang w:val="en-US"/>
        </w:rPr>
        <w:t>I</w:t>
      </w:r>
      <w:r w:rsidRPr="00BB37E3">
        <w:rPr>
          <w:rFonts w:eastAsia="Times New Roman"/>
          <w:szCs w:val="24"/>
        </w:rPr>
        <w:t>.</w:t>
      </w:r>
      <w:r>
        <w:rPr>
          <w:rFonts w:eastAsia="Times New Roman"/>
          <w:szCs w:val="24"/>
          <w:lang w:val="en-US"/>
        </w:rPr>
        <w:t>A</w:t>
      </w:r>
      <w:r w:rsidRPr="00BB37E3">
        <w:rPr>
          <w:rFonts w:eastAsia="Times New Roman"/>
          <w:szCs w:val="24"/>
        </w:rPr>
        <w:t>.</w:t>
      </w:r>
    </w:p>
    <w:p w:rsidR="00440438" w:rsidRPr="00DF7CF4" w:rsidRDefault="00EC7DD4" w:rsidP="00971696">
      <w:pPr>
        <w:spacing w:after="0"/>
        <w:contextualSpacing/>
        <w:rPr>
          <w:rFonts w:eastAsia="Times New Roman"/>
          <w:szCs w:val="24"/>
        </w:rPr>
      </w:pPr>
      <w:r w:rsidRPr="00EC7DD4">
        <w:rPr>
          <w:rFonts w:eastAsia="Times New Roman"/>
          <w:szCs w:val="24"/>
        </w:rPr>
        <w:pict>
          <v:rect id="_x0000_i1025" style="width:453.35pt;height:.25pt" o:hrpct="909" o:hrstd="t" o:hrnoshade="t" o:hr="t" fillcolor="#c8c8c8" stroked="f"/>
        </w:pict>
      </w:r>
    </w:p>
    <w:p w:rsidR="00440438" w:rsidRPr="00A47137" w:rsidRDefault="00440438" w:rsidP="00971696">
      <w:pPr>
        <w:pStyle w:val="ab"/>
        <w:numPr>
          <w:ilvl w:val="0"/>
          <w:numId w:val="10"/>
        </w:numPr>
        <w:spacing w:after="0" w:afterAutospacing="0"/>
        <w:ind w:left="360"/>
        <w:jc w:val="left"/>
        <w:rPr>
          <w:rFonts w:eastAsia="Times New Roman"/>
          <w:szCs w:val="24"/>
        </w:rPr>
      </w:pPr>
      <w:r>
        <w:rPr>
          <w:rFonts w:eastAsia="Times New Roman"/>
          <w:b/>
          <w:bCs/>
          <w:szCs w:val="24"/>
        </w:rPr>
        <w:t>ОРГАНИЗАЦИЯ (полное наименование, без аббревиатур):</w:t>
      </w:r>
      <w:r w:rsidRPr="00277B43">
        <w:rPr>
          <w:rFonts w:eastAsia="Times New Roman"/>
          <w:b/>
          <w:bCs/>
          <w:szCs w:val="24"/>
        </w:rPr>
        <w:t xml:space="preserve"> </w:t>
      </w:r>
    </w:p>
    <w:p w:rsidR="00440438" w:rsidRDefault="00440438" w:rsidP="00971696">
      <w:pPr>
        <w:spacing w:after="0"/>
        <w:ind w:left="348"/>
        <w:contextualSpacing/>
        <w:rPr>
          <w:rFonts w:eastAsia="Times New Roman"/>
          <w:szCs w:val="24"/>
        </w:rPr>
      </w:pPr>
      <w:r>
        <w:rPr>
          <w:rFonts w:eastAsia="Times New Roman"/>
          <w:szCs w:val="24"/>
        </w:rPr>
        <w:t>Петрозаводский государственный университет</w:t>
      </w:r>
    </w:p>
    <w:p w:rsidR="00440438" w:rsidRDefault="00440438" w:rsidP="00971696">
      <w:pPr>
        <w:spacing w:after="0"/>
        <w:ind w:left="348"/>
        <w:contextualSpacing/>
        <w:rPr>
          <w:rFonts w:eastAsia="Times New Roman"/>
          <w:szCs w:val="24"/>
        </w:rPr>
      </w:pPr>
      <w:r>
        <w:rPr>
          <w:rFonts w:eastAsia="Times New Roman"/>
          <w:bCs/>
          <w:szCs w:val="24"/>
          <w:lang w:val="en-GB"/>
        </w:rPr>
        <w:t>Petrozavodsk</w:t>
      </w:r>
      <w:r w:rsidRPr="006135DD">
        <w:rPr>
          <w:rFonts w:eastAsia="Times New Roman"/>
          <w:bCs/>
          <w:szCs w:val="24"/>
        </w:rPr>
        <w:t xml:space="preserve"> </w:t>
      </w:r>
      <w:r>
        <w:rPr>
          <w:rFonts w:eastAsia="Times New Roman"/>
          <w:bCs/>
          <w:szCs w:val="24"/>
          <w:lang w:val="en-GB"/>
        </w:rPr>
        <w:t>State</w:t>
      </w:r>
      <w:r w:rsidRPr="006135DD">
        <w:rPr>
          <w:rFonts w:eastAsia="Times New Roman"/>
          <w:bCs/>
          <w:szCs w:val="24"/>
        </w:rPr>
        <w:t xml:space="preserve"> </w:t>
      </w:r>
      <w:r>
        <w:rPr>
          <w:rFonts w:eastAsia="Times New Roman"/>
          <w:bCs/>
          <w:szCs w:val="24"/>
          <w:lang w:val="en-GB"/>
        </w:rPr>
        <w:t>University</w:t>
      </w:r>
      <w:r>
        <w:rPr>
          <w:rFonts w:eastAsia="Times New Roman"/>
          <w:szCs w:val="24"/>
        </w:rPr>
        <w:t xml:space="preserve">  </w:t>
      </w:r>
    </w:p>
    <w:p w:rsidR="00440438" w:rsidRDefault="00440438" w:rsidP="00971696">
      <w:pPr>
        <w:spacing w:after="0"/>
        <w:ind w:left="348"/>
        <w:contextualSpacing/>
        <w:rPr>
          <w:rFonts w:eastAsia="Times New Roman"/>
          <w:szCs w:val="24"/>
        </w:rPr>
      </w:pPr>
    </w:p>
    <w:p w:rsidR="00440438" w:rsidRDefault="00440438" w:rsidP="00971696">
      <w:pPr>
        <w:numPr>
          <w:ilvl w:val="0"/>
          <w:numId w:val="10"/>
        </w:numPr>
        <w:spacing w:after="0" w:afterAutospacing="0"/>
        <w:ind w:left="360"/>
        <w:contextualSpacing/>
        <w:jc w:val="left"/>
        <w:rPr>
          <w:rFonts w:eastAsia="Times New Roman"/>
          <w:szCs w:val="24"/>
        </w:rPr>
      </w:pPr>
      <w:r>
        <w:rPr>
          <w:rFonts w:eastAsia="Times New Roman"/>
          <w:szCs w:val="24"/>
        </w:rPr>
        <w:t>ГОРОД:</w:t>
      </w:r>
    </w:p>
    <w:p w:rsidR="00440438" w:rsidRDefault="00440438" w:rsidP="00971696">
      <w:pPr>
        <w:spacing w:after="0"/>
        <w:ind w:left="360"/>
        <w:contextualSpacing/>
        <w:rPr>
          <w:rFonts w:eastAsia="Times New Roman"/>
          <w:szCs w:val="24"/>
        </w:rPr>
      </w:pPr>
      <w:r>
        <w:rPr>
          <w:rFonts w:eastAsia="Times New Roman"/>
          <w:szCs w:val="24"/>
        </w:rPr>
        <w:t>(на русском языке) –  Петрозаводск</w:t>
      </w:r>
    </w:p>
    <w:p w:rsidR="00440438" w:rsidRDefault="00440438" w:rsidP="00971696">
      <w:pPr>
        <w:spacing w:after="0"/>
        <w:ind w:left="348"/>
        <w:contextualSpacing/>
        <w:rPr>
          <w:rFonts w:eastAsia="Times New Roman"/>
          <w:szCs w:val="24"/>
        </w:rPr>
      </w:pPr>
      <w:r>
        <w:rPr>
          <w:rFonts w:eastAsia="Times New Roman"/>
          <w:szCs w:val="24"/>
        </w:rPr>
        <w:t xml:space="preserve">(на английском языке) – </w:t>
      </w:r>
      <w:r>
        <w:rPr>
          <w:rFonts w:eastAsia="Times New Roman"/>
          <w:szCs w:val="24"/>
          <w:lang w:val="en-US"/>
        </w:rPr>
        <w:t>Petrozavodsk</w:t>
      </w:r>
    </w:p>
    <w:p w:rsidR="00440438" w:rsidRDefault="00440438" w:rsidP="00971696">
      <w:pPr>
        <w:spacing w:after="0"/>
        <w:ind w:left="348"/>
        <w:contextualSpacing/>
        <w:rPr>
          <w:rFonts w:eastAsia="Times New Roman"/>
          <w:szCs w:val="24"/>
        </w:rPr>
      </w:pPr>
    </w:p>
    <w:p w:rsidR="00440438" w:rsidRDefault="00440438" w:rsidP="00971696">
      <w:pPr>
        <w:numPr>
          <w:ilvl w:val="0"/>
          <w:numId w:val="10"/>
        </w:numPr>
        <w:spacing w:after="0" w:afterAutospacing="0"/>
        <w:ind w:left="360"/>
        <w:contextualSpacing/>
        <w:jc w:val="left"/>
        <w:rPr>
          <w:rFonts w:eastAsia="Times New Roman"/>
          <w:szCs w:val="24"/>
        </w:rPr>
      </w:pPr>
      <w:r>
        <w:rPr>
          <w:rFonts w:eastAsia="Times New Roman"/>
          <w:szCs w:val="24"/>
        </w:rPr>
        <w:t xml:space="preserve">ТЕЛЕФОН: </w:t>
      </w:r>
      <w:r>
        <w:rPr>
          <w:rFonts w:eastAsia="Times New Roman"/>
          <w:szCs w:val="24"/>
          <w:lang w:val="en-US"/>
        </w:rPr>
        <w:t>719645</w:t>
      </w:r>
    </w:p>
    <w:p w:rsidR="00440438" w:rsidRDefault="00440438" w:rsidP="00971696">
      <w:pPr>
        <w:spacing w:after="0"/>
        <w:ind w:left="-360"/>
        <w:contextualSpacing/>
        <w:rPr>
          <w:rFonts w:eastAsia="Times New Roman"/>
          <w:szCs w:val="24"/>
        </w:rPr>
      </w:pPr>
    </w:p>
    <w:p w:rsidR="00440438" w:rsidRPr="00BB37E3" w:rsidRDefault="00440438" w:rsidP="00971696">
      <w:pPr>
        <w:spacing w:after="0"/>
        <w:ind w:left="348"/>
        <w:contextualSpacing/>
        <w:rPr>
          <w:rFonts w:eastAsia="Times New Roman"/>
          <w:szCs w:val="24"/>
          <w:lang w:val="en-US"/>
        </w:rPr>
      </w:pPr>
    </w:p>
    <w:p w:rsidR="00440438" w:rsidRDefault="00440438" w:rsidP="00971696">
      <w:pPr>
        <w:numPr>
          <w:ilvl w:val="0"/>
          <w:numId w:val="10"/>
        </w:numPr>
        <w:spacing w:after="0" w:afterAutospacing="0"/>
        <w:ind w:left="360"/>
        <w:contextualSpacing/>
        <w:jc w:val="left"/>
        <w:rPr>
          <w:rFonts w:eastAsia="Times New Roman"/>
          <w:szCs w:val="24"/>
          <w:lang w:val="en-US"/>
        </w:rPr>
      </w:pPr>
      <w:r>
        <w:rPr>
          <w:rFonts w:eastAsia="Times New Roman"/>
          <w:szCs w:val="24"/>
          <w:lang w:val="en-US"/>
        </w:rPr>
        <w:t>E</w:t>
      </w:r>
      <w:r w:rsidRPr="00945CB7">
        <w:rPr>
          <w:rFonts w:eastAsia="Times New Roman"/>
          <w:szCs w:val="24"/>
          <w:lang w:val="en-US"/>
        </w:rPr>
        <w:t>-</w:t>
      </w:r>
      <w:r>
        <w:rPr>
          <w:rFonts w:eastAsia="Times New Roman"/>
          <w:szCs w:val="24"/>
          <w:lang w:val="en-US"/>
        </w:rPr>
        <w:t>mail</w:t>
      </w:r>
      <w:r w:rsidRPr="00945CB7">
        <w:rPr>
          <w:rFonts w:eastAsia="Times New Roman"/>
          <w:szCs w:val="24"/>
          <w:lang w:val="en-US"/>
        </w:rPr>
        <w:t xml:space="preserve">: </w:t>
      </w:r>
      <w:r w:rsidR="00BB37E3" w:rsidRPr="00BB37E3">
        <w:rPr>
          <w:rFonts w:eastAsia="Times New Roman"/>
          <w:szCs w:val="24"/>
          <w:lang w:val="en-US"/>
        </w:rPr>
        <w:t>shterkel@psu.karelia.ru</w:t>
      </w:r>
    </w:p>
    <w:p w:rsidR="00BB37E3" w:rsidRDefault="00BB37E3" w:rsidP="00BB37E3">
      <w:pPr>
        <w:pStyle w:val="ab"/>
        <w:rPr>
          <w:rFonts w:eastAsia="Times New Roman"/>
          <w:szCs w:val="24"/>
          <w:lang w:val="en-US"/>
        </w:rPr>
      </w:pPr>
    </w:p>
    <w:p w:rsidR="00BB37E3" w:rsidRDefault="00BB37E3" w:rsidP="00BB37E3">
      <w:r>
        <w:t>Ключевые</w:t>
      </w:r>
      <w:r w:rsidRPr="00010B4E">
        <w:t xml:space="preserve"> </w:t>
      </w:r>
      <w:r>
        <w:t>слова</w:t>
      </w:r>
      <w:r w:rsidRPr="00010B4E">
        <w:t xml:space="preserve">: </w:t>
      </w:r>
      <w:r>
        <w:t>рукописные</w:t>
      </w:r>
      <w:r w:rsidRPr="00010B4E">
        <w:t xml:space="preserve"> </w:t>
      </w:r>
      <w:r>
        <w:t>символы</w:t>
      </w:r>
      <w:r w:rsidRPr="00010B4E">
        <w:t xml:space="preserve">, </w:t>
      </w:r>
      <w:r>
        <w:t>сравнение</w:t>
      </w:r>
      <w:r w:rsidRPr="00010B4E">
        <w:t xml:space="preserve"> </w:t>
      </w:r>
      <w:r>
        <w:t>методов</w:t>
      </w:r>
      <w:r w:rsidRPr="00010B4E">
        <w:t xml:space="preserve"> </w:t>
      </w:r>
      <w:r>
        <w:t>распознавания</w:t>
      </w:r>
      <w:r w:rsidRPr="00010B4E">
        <w:t xml:space="preserve">, </w:t>
      </w:r>
      <w:r>
        <w:t>стенографические</w:t>
      </w:r>
      <w:r w:rsidRPr="00010B4E">
        <w:t xml:space="preserve"> </w:t>
      </w:r>
      <w:r>
        <w:t>документы</w:t>
      </w:r>
      <w:r w:rsidRPr="00010B4E">
        <w:t xml:space="preserve">, </w:t>
      </w:r>
      <w:r>
        <w:t>Ф</w:t>
      </w:r>
      <w:r w:rsidRPr="00010B4E">
        <w:t>.</w:t>
      </w:r>
      <w:r>
        <w:t>М</w:t>
      </w:r>
      <w:r w:rsidRPr="00010B4E">
        <w:t xml:space="preserve">. </w:t>
      </w:r>
      <w:r>
        <w:t xml:space="preserve">Достоевский, А.Г. </w:t>
      </w:r>
      <w:proofErr w:type="spellStart"/>
      <w:r>
        <w:t>Сниткина</w:t>
      </w:r>
      <w:proofErr w:type="spellEnd"/>
    </w:p>
    <w:p w:rsidR="00BB37E3" w:rsidRPr="00BB37E3" w:rsidRDefault="00BB37E3" w:rsidP="00BB37E3">
      <w:pPr>
        <w:rPr>
          <w:lang w:val="en-US"/>
        </w:rPr>
      </w:pPr>
      <w:r>
        <w:rPr>
          <w:lang w:val="en-US"/>
        </w:rPr>
        <w:t>Keywords</w:t>
      </w:r>
      <w:r w:rsidRPr="004A25F6">
        <w:rPr>
          <w:lang w:val="en-US"/>
        </w:rPr>
        <w:t>:</w:t>
      </w:r>
      <w:r>
        <w:rPr>
          <w:lang w:val="en-US"/>
        </w:rPr>
        <w:t xml:space="preserve"> optical character recognition, comparison of recognition methods, handwritten text, shorthand reports, </w:t>
      </w:r>
      <w:r w:rsidRPr="004A25F6">
        <w:rPr>
          <w:lang w:val="en-US"/>
        </w:rPr>
        <w:t xml:space="preserve">Fyodor </w:t>
      </w:r>
      <w:proofErr w:type="spellStart"/>
      <w:r w:rsidRPr="004A25F6">
        <w:rPr>
          <w:lang w:val="en-US"/>
        </w:rPr>
        <w:t>Mikhailovich</w:t>
      </w:r>
      <w:proofErr w:type="spellEnd"/>
      <w:r w:rsidRPr="004A25F6">
        <w:rPr>
          <w:lang w:val="en-US"/>
        </w:rPr>
        <w:t xml:space="preserve"> Dostoyevsky</w:t>
      </w:r>
      <w:r>
        <w:rPr>
          <w:lang w:val="en-US"/>
        </w:rPr>
        <w:t xml:space="preserve"> </w:t>
      </w:r>
    </w:p>
    <w:p w:rsidR="00BB37E3" w:rsidRDefault="00BB37E3" w:rsidP="00BB37E3">
      <w:pPr>
        <w:spacing w:after="0"/>
        <w:ind w:firstLine="0"/>
        <w:contextualSpacing/>
        <w:rPr>
          <w:rFonts w:eastAsia="Times New Roman"/>
          <w:szCs w:val="24"/>
        </w:rPr>
      </w:pPr>
      <w:r>
        <w:rPr>
          <w:rFonts w:eastAsia="Times New Roman"/>
          <w:szCs w:val="24"/>
        </w:rPr>
        <w:t>В статье р</w:t>
      </w:r>
      <w:r w:rsidRPr="00BB37E3">
        <w:rPr>
          <w:rFonts w:eastAsia="Times New Roman"/>
          <w:szCs w:val="24"/>
        </w:rPr>
        <w:t xml:space="preserve">ассматриваются методы распознавания бинарных изображений с целью их сравнения и выделения наилучшего. Тестирование проводилось на коллекции стенографических документов </w:t>
      </w:r>
      <w:r w:rsidRPr="00BB37E3">
        <w:rPr>
          <w:rFonts w:eastAsia="Times New Roman"/>
          <w:szCs w:val="24"/>
          <w:lang w:val="en-US"/>
        </w:rPr>
        <w:t>XIX</w:t>
      </w:r>
      <w:r w:rsidRPr="00BB37E3">
        <w:rPr>
          <w:rFonts w:eastAsia="Times New Roman"/>
          <w:szCs w:val="24"/>
        </w:rPr>
        <w:t xml:space="preserve"> века. Изображения документов получены с помощью фотоаппарата. Качество низкое.  Изображения коллекции были сегментированы и прошли бинаризацию. В итоге было получено 5823 символа. Для тестирования методов распознавания из полученной коллекции была выделена контрольная выборка из 234 изображений. В работе приведено описание 3 методов сравнения изображений, их достоинства и недостатки при распознавании рукописных стенографических символов. </w:t>
      </w:r>
      <w:r w:rsidRPr="00BB37E3">
        <w:rPr>
          <w:rFonts w:eastAsia="Times New Roman"/>
          <w:szCs w:val="24"/>
        </w:rPr>
        <w:lastRenderedPageBreak/>
        <w:t xml:space="preserve">Полученные результаты сравнения символов контрольной выборки позволили определить наилучший метод – "метод сравнения форм". </w:t>
      </w:r>
    </w:p>
    <w:p w:rsidR="00BB37E3" w:rsidRDefault="00BB37E3" w:rsidP="00BB37E3">
      <w:pPr>
        <w:spacing w:after="0"/>
        <w:ind w:firstLine="0"/>
        <w:contextualSpacing/>
        <w:rPr>
          <w:rFonts w:eastAsia="Times New Roman"/>
          <w:szCs w:val="24"/>
        </w:rPr>
      </w:pPr>
    </w:p>
    <w:p w:rsidR="00440438" w:rsidRPr="00971696" w:rsidRDefault="00BB37E3" w:rsidP="00BB37E3">
      <w:pPr>
        <w:spacing w:after="0"/>
        <w:ind w:firstLine="0"/>
        <w:contextualSpacing/>
        <w:rPr>
          <w:rFonts w:eastAsia="Times New Roman"/>
          <w:szCs w:val="24"/>
          <w:lang w:val="en-US"/>
        </w:rPr>
      </w:pPr>
      <w:r w:rsidRPr="00BB37E3">
        <w:rPr>
          <w:rFonts w:eastAsia="Times New Roman"/>
          <w:szCs w:val="24"/>
          <w:lang w:val="en-US"/>
        </w:rPr>
        <w:t xml:space="preserve">The paper presents the image recognition methods with the aim of comparing and selecting the best one. The research is based on a collection of shorthand reports of the 19th century. The images of the reports were obtained with the help of an ordinary digital camera. The quality of the images is low. The images of the collection were segmented and transferred into a binary form. Altogether, 5823 symbols were received. Control sample consisting of 234 images was selected from the obtained collection in order to test the recognition methods. Three methods of image comparing are considered. The advantages and disadvantages of these methods according to the recognition of shorthand symbols are presented. On the base of the results of the analyzed methods on the control sample, "Shape matching" was proposed as the best recognition method. </w:t>
      </w:r>
    </w:p>
    <w:p w:rsidR="00440438" w:rsidRPr="00945CB7" w:rsidRDefault="00440438" w:rsidP="00971696">
      <w:pPr>
        <w:pStyle w:val="ab"/>
        <w:numPr>
          <w:ilvl w:val="0"/>
          <w:numId w:val="10"/>
        </w:numPr>
        <w:spacing w:after="0" w:afterAutospacing="0"/>
        <w:ind w:left="360"/>
        <w:jc w:val="left"/>
        <w:rPr>
          <w:rFonts w:eastAsia="Times New Roman"/>
          <w:b/>
          <w:szCs w:val="24"/>
        </w:rPr>
      </w:pPr>
      <w:r>
        <w:rPr>
          <w:rFonts w:eastAsia="Times New Roman"/>
          <w:b/>
          <w:szCs w:val="24"/>
        </w:rPr>
        <w:t>ТЕКСТ ТЕЗИСОВ ДОКЛАДА:</w:t>
      </w:r>
    </w:p>
    <w:p w:rsidR="00440438" w:rsidRPr="00B81DE2" w:rsidRDefault="00440438" w:rsidP="00971696">
      <w:pPr>
        <w:contextualSpacing/>
        <w:jc w:val="center"/>
      </w:pPr>
    </w:p>
    <w:p w:rsidR="00F4649B" w:rsidRDefault="00105125" w:rsidP="00971696">
      <w:pPr>
        <w:contextualSpacing/>
      </w:pPr>
      <w:r w:rsidRPr="006F164A">
        <w:t xml:space="preserve">В современном научном </w:t>
      </w:r>
      <w:r w:rsidRPr="006F164A">
        <w:rPr>
          <w:szCs w:val="24"/>
        </w:rPr>
        <w:t>сообществе</w:t>
      </w:r>
      <w:r w:rsidRPr="006F164A">
        <w:t xml:space="preserve"> большое внимание уделяется проблеме автоматизированного распознавания текста. В данной статье рассматриваются методы распознавания рукописного текста применительно к </w:t>
      </w:r>
      <w:r w:rsidR="00572726">
        <w:t xml:space="preserve">историческим </w:t>
      </w:r>
      <w:r w:rsidRPr="006F164A">
        <w:t>стенографическим документам</w:t>
      </w:r>
      <w:r w:rsidR="00310D03" w:rsidRPr="006F164A">
        <w:t xml:space="preserve">, которые относятся </w:t>
      </w:r>
      <w:r w:rsidR="00CE1F1F" w:rsidRPr="006F164A">
        <w:t xml:space="preserve">к </w:t>
      </w:r>
      <w:proofErr w:type="spellStart"/>
      <w:r w:rsidRPr="006F164A">
        <w:t>offline</w:t>
      </w:r>
      <w:proofErr w:type="spellEnd"/>
      <w:r w:rsidRPr="006F164A">
        <w:t xml:space="preserve"> метод</w:t>
      </w:r>
      <w:r w:rsidR="00310D03" w:rsidRPr="006F164A">
        <w:t>ам</w:t>
      </w:r>
      <w:r w:rsidRPr="006F164A">
        <w:t>.</w:t>
      </w:r>
      <w:r w:rsidR="007C5026" w:rsidRPr="006F164A">
        <w:t xml:space="preserve"> </w:t>
      </w:r>
      <w:r w:rsidRPr="006F164A">
        <w:t xml:space="preserve">При </w:t>
      </w:r>
      <w:r w:rsidR="007C5026" w:rsidRPr="006F164A">
        <w:t xml:space="preserve">проведении </w:t>
      </w:r>
      <w:proofErr w:type="spellStart"/>
      <w:r w:rsidRPr="006F164A">
        <w:t>offline</w:t>
      </w:r>
      <w:proofErr w:type="spellEnd"/>
      <w:r w:rsidRPr="006F164A">
        <w:t xml:space="preserve"> распознавании </w:t>
      </w:r>
      <w:r w:rsidR="00310D03" w:rsidRPr="006F164A">
        <w:t>с</w:t>
      </w:r>
      <w:r w:rsidR="007C5026" w:rsidRPr="006F164A">
        <w:t>начала</w:t>
      </w:r>
      <w:r w:rsidR="00310D03" w:rsidRPr="006F164A">
        <w:t xml:space="preserve"> решается </w:t>
      </w:r>
      <w:r w:rsidRPr="006F164A">
        <w:t>задача предварительной обработки изображени</w:t>
      </w:r>
      <w:r w:rsidR="00310D03" w:rsidRPr="006F164A">
        <w:t>я, которая состоит из двух частей</w:t>
      </w:r>
      <w:r w:rsidRPr="006F164A">
        <w:t>:</w:t>
      </w:r>
      <w:r w:rsidR="0070764D" w:rsidRPr="006F164A">
        <w:t xml:space="preserve"> </w:t>
      </w:r>
      <w:r w:rsidR="003A5245" w:rsidRPr="006F164A">
        <w:t>б</w:t>
      </w:r>
      <w:r w:rsidRPr="006F164A">
        <w:t>инаризация</w:t>
      </w:r>
      <w:r w:rsidR="003A5245" w:rsidRPr="006F164A">
        <w:t>;</w:t>
      </w:r>
      <w:r w:rsidRPr="006F164A">
        <w:t xml:space="preserve"> </w:t>
      </w:r>
      <w:r w:rsidR="003A5245" w:rsidRPr="006F164A">
        <w:t>с</w:t>
      </w:r>
      <w:r w:rsidRPr="006F164A">
        <w:t>егментация</w:t>
      </w:r>
      <w:r w:rsidR="003A5245" w:rsidRPr="006F164A">
        <w:t>.</w:t>
      </w:r>
      <w:r w:rsidR="00F4649B">
        <w:t xml:space="preserve"> </w:t>
      </w:r>
    </w:p>
    <w:p w:rsidR="00CE1514" w:rsidRPr="006F164A" w:rsidRDefault="007C5026" w:rsidP="00971696">
      <w:pPr>
        <w:contextualSpacing/>
      </w:pPr>
      <w:r w:rsidRPr="006F164A">
        <w:t>В нашем случае б</w:t>
      </w:r>
      <w:r w:rsidR="00105125" w:rsidRPr="006F164A">
        <w:t>инаризация проводилась пороговым методом</w:t>
      </w:r>
      <w:r w:rsidRPr="006F164A">
        <w:t xml:space="preserve">, с оптимизацией его выбора </w:t>
      </w:r>
      <w:fldSimple w:instr=" REF _Ref381547949 \r \h  \* MERGEFORMAT ">
        <w:r w:rsidR="00B70362" w:rsidRPr="006F164A">
          <w:t>[</w:t>
        </w:r>
        <w:r w:rsidR="00E530A2" w:rsidRPr="00E530A2">
          <w:t>1</w:t>
        </w:r>
        <w:r w:rsidR="00B70362" w:rsidRPr="006F164A">
          <w:t>]</w:t>
        </w:r>
      </w:fldSimple>
      <w:r w:rsidR="00105125" w:rsidRPr="006F164A">
        <w:t>. Затем изображение было очищено от шумов</w:t>
      </w:r>
      <w:r w:rsidR="00E530A2" w:rsidRPr="00832199">
        <w:t>[2]</w:t>
      </w:r>
      <w:r w:rsidR="00105125" w:rsidRPr="006F164A">
        <w:t>. Сегмент</w:t>
      </w:r>
      <w:r w:rsidR="004F63FF" w:rsidRPr="006F164A">
        <w:t>ация проводилась автоматизирова</w:t>
      </w:r>
      <w:r w:rsidR="00105125" w:rsidRPr="006F164A">
        <w:t>но. В результате обработки была</w:t>
      </w:r>
      <w:r w:rsidR="002A5E3C" w:rsidRPr="006F164A">
        <w:t xml:space="preserve"> сформирована коллекция, состоящая из 5823 символов</w:t>
      </w:r>
      <w:r w:rsidR="00105125" w:rsidRPr="006F164A">
        <w:t>.</w:t>
      </w:r>
      <w:r w:rsidR="00472725">
        <w:t xml:space="preserve"> </w:t>
      </w:r>
      <w:r w:rsidR="00CE1514" w:rsidRPr="006F164A">
        <w:t xml:space="preserve">Для проведения исследований из общего количества  символов было отобрано </w:t>
      </w:r>
      <w:r w:rsidR="004A2236" w:rsidRPr="006F164A">
        <w:t>234</w:t>
      </w:r>
      <w:r w:rsidR="00CE1514" w:rsidRPr="006F164A">
        <w:t xml:space="preserve"> и создана контрольная выборка. </w:t>
      </w:r>
      <w:r w:rsidR="006F164A" w:rsidRPr="006F164A">
        <w:t xml:space="preserve">Сравнение методов распознавания было проведено на исторических стенограммах </w:t>
      </w:r>
      <w:fldSimple w:instr=" REF _Ref381547933 \r \h  \* MERGEFORMAT ">
        <w:r w:rsidR="006F164A" w:rsidRPr="006F164A">
          <w:t>[</w:t>
        </w:r>
        <w:r w:rsidR="00E530A2" w:rsidRPr="00E530A2">
          <w:t>3</w:t>
        </w:r>
        <w:r w:rsidR="006F164A" w:rsidRPr="006F164A">
          <w:t>]</w:t>
        </w:r>
      </w:fldSimple>
      <w:r w:rsidR="006F164A" w:rsidRPr="006F164A">
        <w:t xml:space="preserve"> </w:t>
      </w:r>
      <w:proofErr w:type="spellStart"/>
      <w:r w:rsidR="006F164A" w:rsidRPr="006F164A">
        <w:t>Сниткиной</w:t>
      </w:r>
      <w:proofErr w:type="spellEnd"/>
      <w:r w:rsidR="006F164A" w:rsidRPr="006F164A">
        <w:t xml:space="preserve"> текстов Ф.М. Достоевского.</w:t>
      </w:r>
    </w:p>
    <w:p w:rsidR="004D1A29" w:rsidRDefault="00F4649B" w:rsidP="00971696">
      <w:pPr>
        <w:contextualSpacing/>
      </w:pPr>
      <w:r w:rsidRPr="00F4649B">
        <w:rPr>
          <w:u w:val="single"/>
        </w:rPr>
        <w:t>Метод сравнения длин отрезков</w:t>
      </w:r>
      <w:r>
        <w:t xml:space="preserve"> в </w:t>
      </w:r>
      <w:r w:rsidR="00105125" w:rsidRPr="006F164A">
        <w:t>качестве меры сходства данный метод использует суммарную разницу между длинами отрезков, построенных по заранее определенным правилам. Для сравнения стенограмм были выбраны следующие правила построения:  отрезки строятся из угловых точек, а также из середин отрезков расположенных на границах изображения в его центр, до первого касания с точками изображения</w:t>
      </w:r>
      <w:r w:rsidR="008F7977" w:rsidRPr="006F164A">
        <w:t xml:space="preserve"> </w:t>
      </w:r>
      <w:fldSimple w:instr=" REF _Ref381547933 \r \h  \* MERGEFORMAT ">
        <w:r w:rsidR="008F7977" w:rsidRPr="006F164A">
          <w:t>[</w:t>
        </w:r>
        <w:r w:rsidR="00E530A2" w:rsidRPr="00E530A2">
          <w:t>3</w:t>
        </w:r>
        <w:r w:rsidR="008F7977" w:rsidRPr="006F164A">
          <w:t>]</w:t>
        </w:r>
      </w:fldSimple>
      <w:r w:rsidR="00971696">
        <w:t xml:space="preserve"> (см. Рис. 1)</w:t>
      </w:r>
      <w:r w:rsidR="00105125" w:rsidRPr="006F164A">
        <w:t>.</w:t>
      </w:r>
      <w:r w:rsidR="0044282F" w:rsidRPr="006F164A">
        <w:t xml:space="preserve"> </w:t>
      </w:r>
      <w:r w:rsidR="004F63FF" w:rsidRPr="006F164A">
        <w:t>Р</w:t>
      </w:r>
      <w:r w:rsidR="00105125" w:rsidRPr="006F164A">
        <w:t>азница между длин</w:t>
      </w:r>
      <w:r w:rsidR="004F63FF" w:rsidRPr="006F164A">
        <w:t xml:space="preserve">ами соответствующих </w:t>
      </w:r>
      <w:r w:rsidR="00105125" w:rsidRPr="006F164A">
        <w:t>отрезков складывается и служит мерой близости. Чем она меньше, тем более схожи изображения.</w:t>
      </w:r>
      <w:r w:rsidR="006F164A">
        <w:t xml:space="preserve"> </w:t>
      </w:r>
      <w:r w:rsidR="00105125" w:rsidRPr="006F164A">
        <w:t xml:space="preserve">Данный метод отличается высокой скоростью распознавания. </w:t>
      </w:r>
      <w:r w:rsidR="007B5128" w:rsidRPr="006F164A">
        <w:t>С</w:t>
      </w:r>
      <w:r w:rsidR="00105125" w:rsidRPr="006F164A">
        <w:t xml:space="preserve">ущественным недостатком является снижение точности при увеличении </w:t>
      </w:r>
      <w:r w:rsidR="008E13FB" w:rsidRPr="006F164A">
        <w:t xml:space="preserve">объема </w:t>
      </w:r>
      <w:r w:rsidR="00105125" w:rsidRPr="006F164A">
        <w:t>алфавита</w:t>
      </w:r>
      <w:r w:rsidR="00601DCF" w:rsidRPr="006F164A">
        <w:t xml:space="preserve"> (набора оригинальных символов)</w:t>
      </w:r>
      <w:r w:rsidR="00105125" w:rsidRPr="006F164A">
        <w:t xml:space="preserve">. </w:t>
      </w:r>
      <w:r w:rsidR="00601DCF" w:rsidRPr="006F164A">
        <w:t>Заметим, что</w:t>
      </w:r>
      <w:r w:rsidR="00105125" w:rsidRPr="006F164A">
        <w:t xml:space="preserve"> </w:t>
      </w:r>
      <w:r w:rsidR="00601DCF" w:rsidRPr="006F164A">
        <w:t xml:space="preserve">данный метод </w:t>
      </w:r>
      <w:r w:rsidR="00105125" w:rsidRPr="006F164A">
        <w:t>чувствителен к искажениям и разрывам.</w:t>
      </w:r>
      <w:r w:rsidR="00563FC7" w:rsidRPr="006F164A">
        <w:t xml:space="preserve"> </w:t>
      </w:r>
    </w:p>
    <w:p w:rsidR="00971696" w:rsidRDefault="00971696" w:rsidP="00971696">
      <w:pPr>
        <w:contextualSpacing/>
      </w:pPr>
    </w:p>
    <w:p w:rsidR="00971696" w:rsidRDefault="00971696" w:rsidP="00971696">
      <w:pPr>
        <w:ind w:firstLine="0"/>
        <w:contextualSpacing/>
        <w:jc w:val="center"/>
      </w:pPr>
      <w:r w:rsidRPr="00971696">
        <w:rPr>
          <w:noProof/>
        </w:rPr>
        <w:drawing>
          <wp:inline distT="114300" distB="114300" distL="114300" distR="114300">
            <wp:extent cx="1047750" cy="1133475"/>
            <wp:effectExtent l="0" t="0" r="0" b="0"/>
            <wp:docPr id="1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cstate="print"/>
                    <a:stretch>
                      <a:fillRect/>
                    </a:stretch>
                  </pic:blipFill>
                  <pic:spPr>
                    <a:xfrm>
                      <a:off x="0" y="0"/>
                      <a:ext cx="1047750" cy="1133475"/>
                    </a:xfrm>
                    <a:prstGeom prst="rect">
                      <a:avLst/>
                    </a:prstGeom>
                  </pic:spPr>
                </pic:pic>
              </a:graphicData>
            </a:graphic>
          </wp:inline>
        </w:drawing>
      </w:r>
    </w:p>
    <w:p w:rsidR="00971696" w:rsidRPr="00971696" w:rsidRDefault="00971696" w:rsidP="00971696">
      <w:pPr>
        <w:ind w:firstLine="0"/>
        <w:contextualSpacing/>
        <w:jc w:val="center"/>
        <w:rPr>
          <w:sz w:val="20"/>
          <w:szCs w:val="20"/>
        </w:rPr>
      </w:pPr>
      <w:r w:rsidRPr="00971696">
        <w:rPr>
          <w:sz w:val="20"/>
          <w:szCs w:val="20"/>
        </w:rPr>
        <w:t>Рис. 1 Пример построения отрезков</w:t>
      </w:r>
    </w:p>
    <w:p w:rsidR="00971696" w:rsidRPr="00971696" w:rsidRDefault="00971696" w:rsidP="00971696">
      <w:pPr>
        <w:ind w:firstLine="0"/>
        <w:contextualSpacing/>
        <w:jc w:val="center"/>
        <w:rPr>
          <w:sz w:val="20"/>
          <w:szCs w:val="20"/>
        </w:rPr>
      </w:pPr>
    </w:p>
    <w:p w:rsidR="00B430AD" w:rsidRDefault="00A36B99" w:rsidP="00971696">
      <w:pPr>
        <w:contextualSpacing/>
      </w:pPr>
      <w:r w:rsidRPr="00A36B99">
        <w:t xml:space="preserve">Принцип работы </w:t>
      </w:r>
      <w:r>
        <w:rPr>
          <w:u w:val="single"/>
        </w:rPr>
        <w:t>м</w:t>
      </w:r>
      <w:r w:rsidR="00F4649B">
        <w:rPr>
          <w:u w:val="single"/>
        </w:rPr>
        <w:t>етод</w:t>
      </w:r>
      <w:r>
        <w:rPr>
          <w:u w:val="single"/>
        </w:rPr>
        <w:t>а</w:t>
      </w:r>
      <w:r w:rsidR="00F4649B">
        <w:rPr>
          <w:u w:val="single"/>
        </w:rPr>
        <w:t xml:space="preserve"> сравнени</w:t>
      </w:r>
      <w:r>
        <w:rPr>
          <w:u w:val="single"/>
        </w:rPr>
        <w:t>я</w:t>
      </w:r>
      <w:r w:rsidR="00F4649B">
        <w:rPr>
          <w:u w:val="single"/>
        </w:rPr>
        <w:t xml:space="preserve"> проекций</w:t>
      </w:r>
      <w:r w:rsidR="00F4649B" w:rsidRPr="00A36B99">
        <w:t xml:space="preserve"> </w:t>
      </w:r>
      <w:r w:rsidRPr="00A36B99">
        <w:t>заключается</w:t>
      </w:r>
      <w:r>
        <w:t xml:space="preserve"> в следующем. Д</w:t>
      </w:r>
      <w:r w:rsidR="00563FC7" w:rsidRPr="00A36B99">
        <w:t>ля</w:t>
      </w:r>
      <w:r w:rsidR="00563FC7" w:rsidRPr="006F164A">
        <w:t xml:space="preserve"> сравниваемых изображений строятся графики проекций точек изображения на горизонтальную и вертикальную оси. </w:t>
      </w:r>
      <w:r w:rsidR="00105125" w:rsidRPr="006F164A">
        <w:t xml:space="preserve">Расстояние между изображениями определяется </w:t>
      </w:r>
      <w:r w:rsidR="00F74B26" w:rsidRPr="006F164A">
        <w:t xml:space="preserve">как </w:t>
      </w:r>
      <w:r w:rsidR="00563FC7" w:rsidRPr="006F164A">
        <w:t>суммарная</w:t>
      </w:r>
      <w:r w:rsidR="00105125" w:rsidRPr="006F164A">
        <w:t xml:space="preserve"> разница между </w:t>
      </w:r>
      <w:r w:rsidR="00563FC7" w:rsidRPr="006F164A">
        <w:t>графиками вертикальной и горизонтально</w:t>
      </w:r>
      <w:r w:rsidR="008F7977" w:rsidRPr="006F164A">
        <w:t xml:space="preserve">й осей </w:t>
      </w:r>
      <w:fldSimple w:instr=" REF _Ref381548733 \r \h  \* MERGEFORMAT ">
        <w:r w:rsidR="00E530A2">
          <w:t>[</w:t>
        </w:r>
        <w:r w:rsidR="00E530A2" w:rsidRPr="00E530A2">
          <w:t>4</w:t>
        </w:r>
        <w:r w:rsidR="008F7977" w:rsidRPr="006F164A">
          <w:t>]</w:t>
        </w:r>
      </w:fldSimple>
      <w:r w:rsidR="005B5280">
        <w:t xml:space="preserve"> (см. Рис. 2)</w:t>
      </w:r>
      <w:r w:rsidR="00105125" w:rsidRPr="006F164A">
        <w:t>.</w:t>
      </w:r>
      <w:r w:rsidR="00563FC7" w:rsidRPr="006F164A">
        <w:t xml:space="preserve"> </w:t>
      </w:r>
      <w:r w:rsidR="00472725" w:rsidRPr="006F164A">
        <w:t xml:space="preserve">Вычисления, производимые при сравнении изображений методом проекций, достаточно просты и обеспечивают высокую скорость распознавания. Данный метод, также как и метод проекций чувствителен к искажениям и </w:t>
      </w:r>
      <w:proofErr w:type="gramStart"/>
      <w:r w:rsidR="00472725" w:rsidRPr="006F164A">
        <w:t>становится менее эффективен</w:t>
      </w:r>
      <w:proofErr w:type="gramEnd"/>
      <w:r w:rsidR="00472725" w:rsidRPr="006F164A">
        <w:t xml:space="preserve"> при увеличении размерности алфавита.</w:t>
      </w:r>
    </w:p>
    <w:p w:rsidR="00971696" w:rsidRDefault="00971696" w:rsidP="00971696">
      <w:pPr>
        <w:ind w:firstLine="0"/>
        <w:contextualSpacing/>
        <w:jc w:val="center"/>
        <w:rPr>
          <w:sz w:val="22"/>
        </w:rPr>
      </w:pPr>
      <w:r w:rsidRPr="00971696">
        <w:rPr>
          <w:noProof/>
        </w:rPr>
        <w:drawing>
          <wp:inline distT="0" distB="0" distL="0" distR="0">
            <wp:extent cx="4680541" cy="2396357"/>
            <wp:effectExtent l="19050" t="0" r="5759" b="0"/>
            <wp:docPr id="8" name="Рисунок 2" descr="C:\Users\vanya\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ya\Desktop\123.png"/>
                    <pic:cNvPicPr>
                      <a:picLocks noChangeAspect="1" noChangeArrowheads="1"/>
                    </pic:cNvPicPr>
                  </pic:nvPicPr>
                  <pic:blipFill>
                    <a:blip r:embed="rId10" cstate="print"/>
                    <a:srcRect/>
                    <a:stretch>
                      <a:fillRect/>
                    </a:stretch>
                  </pic:blipFill>
                  <pic:spPr bwMode="auto">
                    <a:xfrm>
                      <a:off x="0" y="0"/>
                      <a:ext cx="4686826" cy="2399575"/>
                    </a:xfrm>
                    <a:prstGeom prst="rect">
                      <a:avLst/>
                    </a:prstGeom>
                    <a:noFill/>
                    <a:ln w="9525">
                      <a:noFill/>
                      <a:miter lim="800000"/>
                      <a:headEnd/>
                      <a:tailEnd/>
                    </a:ln>
                  </pic:spPr>
                </pic:pic>
              </a:graphicData>
            </a:graphic>
          </wp:inline>
        </w:drawing>
      </w:r>
    </w:p>
    <w:p w:rsidR="00971696" w:rsidRPr="00971696" w:rsidRDefault="00971696" w:rsidP="00971696">
      <w:pPr>
        <w:ind w:firstLine="0"/>
        <w:contextualSpacing/>
        <w:jc w:val="center"/>
        <w:rPr>
          <w:sz w:val="20"/>
          <w:szCs w:val="20"/>
        </w:rPr>
      </w:pPr>
      <w:r w:rsidRPr="00971696">
        <w:rPr>
          <w:sz w:val="20"/>
          <w:szCs w:val="20"/>
        </w:rPr>
        <w:t xml:space="preserve">Рис. 2 Примеры проекций точек двух изображений </w:t>
      </w:r>
      <w:r w:rsidRPr="00971696">
        <w:rPr>
          <w:sz w:val="20"/>
          <w:szCs w:val="20"/>
          <w:lang w:val="en-US"/>
        </w:rPr>
        <w:t>a</w:t>
      </w:r>
      <w:r w:rsidRPr="00971696">
        <w:rPr>
          <w:sz w:val="20"/>
          <w:szCs w:val="20"/>
        </w:rPr>
        <w:t xml:space="preserve">) проекции 1-го изображения </w:t>
      </w:r>
      <w:r w:rsidRPr="00971696">
        <w:rPr>
          <w:sz w:val="20"/>
          <w:szCs w:val="20"/>
        </w:rPr>
        <w:br/>
      </w:r>
      <w:r w:rsidRPr="00971696">
        <w:rPr>
          <w:sz w:val="20"/>
          <w:szCs w:val="20"/>
          <w:lang w:val="en-US"/>
        </w:rPr>
        <w:t>b</w:t>
      </w:r>
      <w:r w:rsidRPr="00971696">
        <w:rPr>
          <w:sz w:val="20"/>
          <w:szCs w:val="20"/>
        </w:rPr>
        <w:t xml:space="preserve">) проекции 2-го изображения </w:t>
      </w:r>
      <w:r w:rsidRPr="00971696">
        <w:rPr>
          <w:sz w:val="20"/>
          <w:szCs w:val="20"/>
          <w:lang w:val="en-US"/>
        </w:rPr>
        <w:t>c</w:t>
      </w:r>
      <w:r w:rsidRPr="00971696">
        <w:rPr>
          <w:sz w:val="20"/>
          <w:szCs w:val="20"/>
        </w:rPr>
        <w:t>) сравнение проекций</w:t>
      </w:r>
    </w:p>
    <w:p w:rsidR="00971696" w:rsidRPr="00971696" w:rsidRDefault="00971696" w:rsidP="00971696">
      <w:pPr>
        <w:ind w:firstLine="0"/>
        <w:contextualSpacing/>
        <w:jc w:val="center"/>
        <w:rPr>
          <w:sz w:val="22"/>
        </w:rPr>
      </w:pPr>
    </w:p>
    <w:p w:rsidR="00ED01F1" w:rsidRPr="00A36B99" w:rsidRDefault="00A36B99" w:rsidP="00971696">
      <w:pPr>
        <w:contextualSpacing/>
        <w:rPr>
          <w:u w:val="single"/>
        </w:rPr>
      </w:pPr>
      <w:r w:rsidRPr="006F164A">
        <w:rPr>
          <w:u w:val="single"/>
        </w:rPr>
        <w:t>Метод сравнение форм</w:t>
      </w:r>
      <w:r w:rsidRPr="00A36B99">
        <w:t xml:space="preserve"> </w:t>
      </w:r>
      <w:r w:rsidR="00105125" w:rsidRPr="006F164A">
        <w:t>основан на определении положения точек изображения относительно друг друга</w:t>
      </w:r>
      <w:r w:rsidR="00E530A2">
        <w:t xml:space="preserve"> </w:t>
      </w:r>
      <w:fldSimple w:instr=" REF _Ref381265848 \r \h  \* MERGEFORMAT ">
        <w:r w:rsidR="00E530A2" w:rsidRPr="006F164A">
          <w:t>[</w:t>
        </w:r>
        <w:r w:rsidR="00E530A2" w:rsidRPr="00E530A2">
          <w:t>5</w:t>
        </w:r>
        <w:r w:rsidR="00E530A2" w:rsidRPr="006F164A">
          <w:t>]</w:t>
        </w:r>
      </w:fldSimple>
      <w:r w:rsidR="00105125" w:rsidRPr="006F164A">
        <w:t xml:space="preserve">. Случайным образом выбираются N точек изображения символа. </w:t>
      </w:r>
      <w:r w:rsidR="00F4649B">
        <w:t>Пространство вокруг каждой точки</w:t>
      </w:r>
      <w:r w:rsidR="00105125" w:rsidRPr="006F164A">
        <w:t xml:space="preserve"> делится на зоны (корзинки), как показано на </w:t>
      </w:r>
      <w:r w:rsidR="00B860FB" w:rsidRPr="006F164A">
        <w:t>Рис.</w:t>
      </w:r>
      <w:r w:rsidR="00105125" w:rsidRPr="006F164A">
        <w:t xml:space="preserve"> </w:t>
      </w:r>
      <w:r w:rsidR="00971696">
        <w:t>3</w:t>
      </w:r>
      <w:r w:rsidR="003F5023" w:rsidRPr="006F164A">
        <w:t xml:space="preserve"> </w:t>
      </w:r>
      <w:r w:rsidR="00F4649B">
        <w:t>с. Оставшиеся точки (</w:t>
      </w:r>
      <w:r w:rsidR="00F4649B">
        <w:rPr>
          <w:lang w:val="en-US"/>
        </w:rPr>
        <w:t>N</w:t>
      </w:r>
      <w:r w:rsidR="00F4649B">
        <w:t xml:space="preserve">-1) </w:t>
      </w:r>
      <w:r w:rsidR="00105125" w:rsidRPr="006F164A">
        <w:t xml:space="preserve">распределяются по корзинкам. Примем число корзинок равным K. В результате для каждого изображения мы получаем массив значений размерности N*K. </w:t>
      </w:r>
    </w:p>
    <w:p w:rsidR="003D71CA" w:rsidRPr="006F164A" w:rsidRDefault="00ED01F1" w:rsidP="00971696">
      <w:pPr>
        <w:pStyle w:val="ad"/>
      </w:pPr>
      <w:r w:rsidRPr="006F164A">
        <w:rPr>
          <w:noProof/>
        </w:rPr>
        <w:drawing>
          <wp:inline distT="0" distB="0" distL="0" distR="0">
            <wp:extent cx="3415266" cy="1020225"/>
            <wp:effectExtent l="19050" t="0" r="0" b="0"/>
            <wp:docPr id="23" name="Рисунок 2" descr="D:\Garbage\Аспирантура\выступление\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rbage\Аспирантура\выступление\shape.png"/>
                    <pic:cNvPicPr>
                      <a:picLocks noChangeAspect="1" noChangeArrowheads="1"/>
                    </pic:cNvPicPr>
                  </pic:nvPicPr>
                  <pic:blipFill>
                    <a:blip r:embed="rId11" cstate="print"/>
                    <a:srcRect/>
                    <a:stretch>
                      <a:fillRect/>
                    </a:stretch>
                  </pic:blipFill>
                  <pic:spPr bwMode="auto">
                    <a:xfrm>
                      <a:off x="0" y="0"/>
                      <a:ext cx="3416202" cy="1020505"/>
                    </a:xfrm>
                    <a:prstGeom prst="rect">
                      <a:avLst/>
                    </a:prstGeom>
                    <a:noFill/>
                    <a:ln w="9525">
                      <a:noFill/>
                      <a:miter lim="800000"/>
                      <a:headEnd/>
                      <a:tailEnd/>
                    </a:ln>
                  </pic:spPr>
                </pic:pic>
              </a:graphicData>
            </a:graphic>
          </wp:inline>
        </w:drawing>
      </w:r>
    </w:p>
    <w:p w:rsidR="007270F7" w:rsidRPr="00971696" w:rsidRDefault="003358FC" w:rsidP="00971696">
      <w:pPr>
        <w:pStyle w:val="ad"/>
        <w:rPr>
          <w:sz w:val="20"/>
          <w:szCs w:val="20"/>
        </w:rPr>
      </w:pPr>
      <w:r w:rsidRPr="00971696">
        <w:rPr>
          <w:sz w:val="20"/>
          <w:szCs w:val="20"/>
        </w:rPr>
        <w:t xml:space="preserve">Рис. </w:t>
      </w:r>
      <w:r w:rsidR="00971696" w:rsidRPr="00971696">
        <w:rPr>
          <w:sz w:val="20"/>
          <w:szCs w:val="20"/>
        </w:rPr>
        <w:t>3</w:t>
      </w:r>
      <w:r w:rsidR="00CE1F1F" w:rsidRPr="00971696">
        <w:rPr>
          <w:sz w:val="20"/>
          <w:szCs w:val="20"/>
        </w:rPr>
        <w:t xml:space="preserve"> </w:t>
      </w:r>
      <w:r w:rsidR="00735779" w:rsidRPr="00971696">
        <w:rPr>
          <w:sz w:val="20"/>
          <w:szCs w:val="20"/>
        </w:rPr>
        <w:t>Метод сравнения форм:</w:t>
      </w:r>
      <w:r w:rsidR="003F5023" w:rsidRPr="00971696">
        <w:rPr>
          <w:sz w:val="20"/>
          <w:szCs w:val="20"/>
        </w:rPr>
        <w:t xml:space="preserve"> </w:t>
      </w:r>
      <w:r w:rsidR="00F43C81" w:rsidRPr="00971696">
        <w:rPr>
          <w:sz w:val="20"/>
          <w:szCs w:val="20"/>
        </w:rPr>
        <w:t xml:space="preserve">а) и </w:t>
      </w:r>
      <w:proofErr w:type="spellStart"/>
      <w:r w:rsidR="00F43C81" w:rsidRPr="00971696">
        <w:rPr>
          <w:sz w:val="20"/>
          <w:szCs w:val="20"/>
        </w:rPr>
        <w:t>b</w:t>
      </w:r>
      <w:proofErr w:type="spellEnd"/>
      <w:r w:rsidR="00F43C81" w:rsidRPr="00971696">
        <w:rPr>
          <w:sz w:val="20"/>
          <w:szCs w:val="20"/>
        </w:rPr>
        <w:t xml:space="preserve">) – Точки сравниваемых изображений, </w:t>
      </w:r>
      <w:r w:rsidR="00735779" w:rsidRPr="00971696">
        <w:rPr>
          <w:sz w:val="20"/>
          <w:szCs w:val="20"/>
        </w:rPr>
        <w:br/>
        <w:t xml:space="preserve">с) Границы корзинок, </w:t>
      </w:r>
      <w:r w:rsidR="00735779" w:rsidRPr="00971696">
        <w:rPr>
          <w:sz w:val="20"/>
          <w:szCs w:val="20"/>
          <w:lang w:val="en-US"/>
        </w:rPr>
        <w:t>d</w:t>
      </w:r>
      <w:r w:rsidR="00735779" w:rsidRPr="00971696">
        <w:rPr>
          <w:sz w:val="20"/>
          <w:szCs w:val="20"/>
        </w:rPr>
        <w:t>) Связанные точки</w:t>
      </w:r>
      <w:r w:rsidR="00F43C81" w:rsidRPr="00971696">
        <w:rPr>
          <w:sz w:val="20"/>
          <w:szCs w:val="20"/>
        </w:rPr>
        <w:t xml:space="preserve"> </w:t>
      </w:r>
    </w:p>
    <w:p w:rsidR="004D1A29" w:rsidRPr="006F164A" w:rsidRDefault="00F4649B" w:rsidP="00971696">
      <w:pPr>
        <w:contextualSpacing/>
      </w:pPr>
      <w:r>
        <w:t>За</w:t>
      </w:r>
      <w:r w:rsidR="00FC096D" w:rsidRPr="00FC096D">
        <w:t xml:space="preserve"> </w:t>
      </w:r>
      <w:r w:rsidR="00105125" w:rsidRPr="006F164A">
        <w:t>меру сходства изображений</w:t>
      </w:r>
      <w:r>
        <w:t xml:space="preserve"> примем</w:t>
      </w:r>
      <w:r w:rsidR="00105125" w:rsidRPr="006F164A">
        <w:t xml:space="preserve"> суммарное смещение N точек одного изображения относительно N точек другого.</w:t>
      </w:r>
      <w:r w:rsidR="00DB6328" w:rsidRPr="006F164A">
        <w:t xml:space="preserve"> </w:t>
      </w:r>
      <w:r>
        <w:t>Т</w:t>
      </w:r>
      <w:r w:rsidR="00105125" w:rsidRPr="006F164A">
        <w:t>очки изображений сопоставляются с помощью</w:t>
      </w:r>
      <w:r w:rsidR="00D744E6" w:rsidRPr="006F164A">
        <w:t xml:space="preserve"> решения</w:t>
      </w:r>
      <w:r w:rsidR="00105125" w:rsidRPr="006F164A">
        <w:t xml:space="preserve"> задачи назначений. Стоимость соединения точек мы определяем на основании распределения точек по корзинкам с помощью критерия X</w:t>
      </w:r>
      <w:r w:rsidR="00105125" w:rsidRPr="006F164A">
        <w:rPr>
          <w:vertAlign w:val="superscript"/>
        </w:rPr>
        <w:t>2</w:t>
      </w:r>
      <w:r w:rsidR="00105125" w:rsidRPr="006F164A">
        <w:t>.</w:t>
      </w:r>
    </w:p>
    <w:p w:rsidR="00DB6328" w:rsidRPr="006F164A" w:rsidRDefault="00EC7DD4" w:rsidP="00971696">
      <w:pPr>
        <w:contextualSpacing/>
        <w:rPr>
          <w:lang w:val="en-US"/>
        </w:rPr>
      </w:pPr>
      <m:oMathPara>
        <m:oMath>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i</m:t>
              </m:r>
              <m:r>
                <m:rPr>
                  <m:sty m:val="p"/>
                </m:rPr>
                <w:rPr>
                  <w:rFonts w:ascii="Cambria Math"/>
                  <w:lang w:val="en-US"/>
                </w:rPr>
                <m:t>,</m:t>
              </m:r>
              <m:r>
                <w:rPr>
                  <w:rFonts w:ascii="Cambria Math" w:hAnsi="Cambria Math"/>
                  <w:lang w:val="en-US"/>
                </w:rPr>
                <m:t>j</m:t>
              </m:r>
            </m:sub>
          </m:sSub>
          <m:r>
            <m:rPr>
              <m:sty m:val="p"/>
            </m:rPr>
            <w:rPr>
              <w:rFonts w:ascii="Cambria Math"/>
              <w:lang w:val="en-US"/>
            </w:rPr>
            <m:t>=</m:t>
          </m:r>
          <m:r>
            <w:rPr>
              <w:rFonts w:ascii="Cambria Math" w:hAnsi="Cambria Math"/>
              <w:lang w:val="en-US"/>
            </w:rPr>
            <m:t>C</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i</m:t>
                  </m:r>
                </m:sub>
              </m:sSub>
              <m:r>
                <m:rPr>
                  <m:sty m:val="p"/>
                </m:rPr>
                <w:rPr>
                  <w:rFonts w:ascii="Cambria Math"/>
                  <w:lang w:val="en-US"/>
                </w:rPr>
                <m:t>,</m:t>
              </m:r>
              <m:sSub>
                <m:sSubPr>
                  <m:ctrlPr>
                    <w:rPr>
                      <w:rFonts w:ascii="Cambria Math" w:hAnsi="Cambria Math"/>
                      <w:lang w:val="en-US"/>
                    </w:rPr>
                  </m:ctrlPr>
                </m:sSubPr>
                <m:e>
                  <m:r>
                    <w:rPr>
                      <w:rFonts w:ascii="Cambria Math" w:hAnsi="Cambria Math"/>
                      <w:lang w:val="en-US"/>
                    </w:rPr>
                    <m:t>q</m:t>
                  </m:r>
                </m:e>
                <m:sub>
                  <m:r>
                    <w:rPr>
                      <w:rFonts w:ascii="Cambria Math" w:hAnsi="Cambria Math"/>
                      <w:lang w:val="en-US"/>
                    </w:rPr>
                    <m:t>j</m:t>
                  </m:r>
                </m:sub>
              </m:sSub>
            </m:e>
          </m:d>
          <m:r>
            <m:rPr>
              <m:sty m:val="p"/>
            </m:rPr>
            <w:rPr>
              <w:rFonts w:ascii="Cambria Math"/>
              <w:lang w:val="en-US"/>
            </w:rPr>
            <m:t>=</m:t>
          </m:r>
          <m:f>
            <m:fPr>
              <m:ctrlPr>
                <w:rPr>
                  <w:rFonts w:ascii="Cambria Math" w:hAnsi="Cambria Math"/>
                  <w:lang w:val="en-US"/>
                </w:rPr>
              </m:ctrlPr>
            </m:fPr>
            <m:num>
              <m:r>
                <m:rPr>
                  <m:sty m:val="p"/>
                </m:rPr>
                <w:rPr>
                  <w:rFonts w:ascii="Cambria Math"/>
                  <w:lang w:val="en-US"/>
                </w:rPr>
                <m:t>1</m:t>
              </m:r>
            </m:num>
            <m:den>
              <m:r>
                <m:rPr>
                  <m:sty m:val="p"/>
                </m:rPr>
                <w:rPr>
                  <w:rFonts w:ascii="Cambria Math"/>
                  <w:lang w:val="en-US"/>
                </w:rPr>
                <m:t>2</m:t>
              </m:r>
            </m:den>
          </m:f>
          <m:r>
            <m:rPr>
              <m:sty m:val="p"/>
            </m:rPr>
            <w:rPr>
              <w:lang w:val="en-US"/>
            </w:rPr>
            <m:t>∙</m:t>
          </m:r>
          <m:nary>
            <m:naryPr>
              <m:chr m:val="∑"/>
              <m:limLoc m:val="undOvr"/>
              <m:ctrlPr>
                <w:rPr>
                  <w:rFonts w:ascii="Cambria Math" w:hAnsi="Cambria Math"/>
                  <w:lang w:val="en-US"/>
                </w:rPr>
              </m:ctrlPr>
            </m:naryPr>
            <m:sub>
              <m:r>
                <w:rPr>
                  <w:rFonts w:ascii="Cambria Math" w:hAnsi="Cambria Math"/>
                  <w:lang w:val="en-US"/>
                </w:rPr>
                <m:t>k</m:t>
              </m:r>
              <m:r>
                <m:rPr>
                  <m:sty m:val="p"/>
                </m:rPr>
                <w:rPr>
                  <w:rFonts w:ascii="Cambria Math"/>
                  <w:lang w:val="en-US"/>
                </w:rPr>
                <m:t>=1</m:t>
              </m:r>
            </m:sub>
            <m:sup>
              <m:r>
                <w:rPr>
                  <w:rFonts w:ascii="Cambria Math" w:hAnsi="Cambria Math"/>
                  <w:lang w:val="en-US"/>
                </w:rPr>
                <m:t>K</m:t>
              </m:r>
            </m:sup>
            <m:e>
              <m:f>
                <m:fPr>
                  <m:ctrlPr>
                    <w:rPr>
                      <w:rFonts w:ascii="Cambria Math" w:hAnsi="Cambria Math"/>
                      <w:lang w:val="en-US"/>
                    </w:rPr>
                  </m:ctrlPr>
                </m:fPr>
                <m:num>
                  <m:sSup>
                    <m:sSupPr>
                      <m:ctrlPr>
                        <w:rPr>
                          <w:rFonts w:ascii="Cambria Math" w:hAnsi="Cambria Math"/>
                          <w:lang w:val="en-US"/>
                        </w:rPr>
                      </m:ctrlPr>
                    </m:sSupPr>
                    <m:e>
                      <m:d>
                        <m:dPr>
                          <m:begChr m:val="["/>
                          <m:endChr m:val="]"/>
                          <m:ctrlPr>
                            <w:rPr>
                              <w:rFonts w:ascii="Cambria Math" w:hAnsi="Cambria Math"/>
                              <w:lang w:val="en-US"/>
                            </w:rPr>
                          </m:ctrlPr>
                        </m:dPr>
                        <m:e>
                          <m:sSub>
                            <m:sSubPr>
                              <m:ctrlPr>
                                <w:rPr>
                                  <w:rFonts w:ascii="Cambria Math" w:hAnsi="Cambria Math"/>
                                  <w:lang w:val="en-US"/>
                                </w:rPr>
                              </m:ctrlPr>
                            </m:sSubPr>
                            <m:e>
                              <m:r>
                                <w:rPr>
                                  <w:rFonts w:hAnsi="Cambria Math"/>
                                  <w:lang w:val="en-US"/>
                                </w:rPr>
                                <m:t>h</m:t>
                              </m:r>
                            </m:e>
                            <m:sub>
                              <m:r>
                                <w:rPr>
                                  <w:rFonts w:ascii="Cambria Math" w:hAnsi="Cambria Math"/>
                                  <w:lang w:val="en-US"/>
                                </w:rPr>
                                <m:t>i</m:t>
                              </m:r>
                            </m:sub>
                          </m:sSub>
                          <m:d>
                            <m:dPr>
                              <m:ctrlPr>
                                <w:rPr>
                                  <w:rFonts w:ascii="Cambria Math" w:hAnsi="Cambria Math"/>
                                  <w:lang w:val="en-US"/>
                                </w:rPr>
                              </m:ctrlPr>
                            </m:dPr>
                            <m:e>
                              <m:r>
                                <w:rPr>
                                  <w:rFonts w:ascii="Cambria Math" w:hAnsi="Cambria Math"/>
                                  <w:lang w:val="en-US"/>
                                </w:rPr>
                                <m:t>k</m:t>
                              </m:r>
                            </m:e>
                          </m:d>
                          <m:r>
                            <m:rPr>
                              <m:sty m:val="p"/>
                            </m:rPr>
                            <w:rPr>
                              <w:lang w:val="en-US"/>
                            </w:rPr>
                            <m:t>-</m:t>
                          </m:r>
                          <m:sSub>
                            <m:sSubPr>
                              <m:ctrlPr>
                                <w:rPr>
                                  <w:rFonts w:ascii="Cambria Math" w:hAnsi="Cambria Math"/>
                                  <w:lang w:val="en-US"/>
                                </w:rPr>
                              </m:ctrlPr>
                            </m:sSubPr>
                            <m:e>
                              <m:r>
                                <w:rPr>
                                  <w:rFonts w:hAnsi="Cambria Math"/>
                                  <w:lang w:val="en-US"/>
                                </w:rPr>
                                <m:t>h</m:t>
                              </m:r>
                            </m:e>
                            <m:sub>
                              <m:r>
                                <w:rPr>
                                  <w:rFonts w:ascii="Cambria Math" w:hAnsi="Cambria Math"/>
                                  <w:lang w:val="en-US"/>
                                </w:rPr>
                                <m:t>j</m:t>
                              </m:r>
                            </m:sub>
                          </m:sSub>
                          <m:r>
                            <m:rPr>
                              <m:sty m:val="p"/>
                            </m:rPr>
                            <w:rPr>
                              <w:rFonts w:ascii="Cambria Math"/>
                              <w:lang w:val="en-US"/>
                            </w:rPr>
                            <m:t>(</m:t>
                          </m:r>
                          <m:r>
                            <w:rPr>
                              <w:rFonts w:ascii="Cambria Math" w:hAnsi="Cambria Math"/>
                              <w:lang w:val="en-US"/>
                            </w:rPr>
                            <m:t>k</m:t>
                          </m:r>
                          <m:r>
                            <m:rPr>
                              <m:sty m:val="p"/>
                            </m:rPr>
                            <w:rPr>
                              <w:rFonts w:ascii="Cambria Math"/>
                              <w:lang w:val="en-US"/>
                            </w:rPr>
                            <m:t>)</m:t>
                          </m:r>
                        </m:e>
                      </m:d>
                    </m:e>
                    <m:sup>
                      <m:r>
                        <m:rPr>
                          <m:sty m:val="p"/>
                        </m:rPr>
                        <w:rPr>
                          <w:rFonts w:ascii="Cambria Math"/>
                          <w:lang w:val="en-US"/>
                        </w:rPr>
                        <m:t>2</m:t>
                      </m:r>
                    </m:sup>
                  </m:sSup>
                </m:num>
                <m:den>
                  <m:sSub>
                    <m:sSubPr>
                      <m:ctrlPr>
                        <w:rPr>
                          <w:rFonts w:ascii="Cambria Math" w:hAnsi="Cambria Math"/>
                          <w:lang w:val="en-US"/>
                        </w:rPr>
                      </m:ctrlPr>
                    </m:sSubPr>
                    <m:e>
                      <m:r>
                        <w:rPr>
                          <w:rFonts w:hAnsi="Cambria Math"/>
                          <w:lang w:val="en-US"/>
                        </w:rPr>
                        <m:t>h</m:t>
                      </m:r>
                    </m:e>
                    <m:sub>
                      <m:r>
                        <w:rPr>
                          <w:rFonts w:ascii="Cambria Math" w:hAnsi="Cambria Math"/>
                          <w:lang w:val="en-US"/>
                        </w:rPr>
                        <m:t>i</m:t>
                      </m:r>
                    </m:sub>
                  </m:sSub>
                  <m:d>
                    <m:dPr>
                      <m:ctrlPr>
                        <w:rPr>
                          <w:rFonts w:ascii="Cambria Math" w:hAnsi="Cambria Math"/>
                          <w:lang w:val="en-US"/>
                        </w:rPr>
                      </m:ctrlPr>
                    </m:dPr>
                    <m:e>
                      <m:r>
                        <w:rPr>
                          <w:rFonts w:ascii="Cambria Math" w:hAnsi="Cambria Math"/>
                          <w:lang w:val="en-US"/>
                        </w:rPr>
                        <m:t>k</m:t>
                      </m:r>
                    </m:e>
                  </m:d>
                  <m:r>
                    <m:rPr>
                      <m:sty m:val="p"/>
                    </m:rPr>
                    <w:rPr>
                      <w:rFonts w:ascii="Cambria Math"/>
                      <w:lang w:val="en-US"/>
                    </w:rPr>
                    <m:t>+</m:t>
                  </m:r>
                  <m:sSub>
                    <m:sSubPr>
                      <m:ctrlPr>
                        <w:rPr>
                          <w:rFonts w:ascii="Cambria Math" w:hAnsi="Cambria Math"/>
                          <w:lang w:val="en-US"/>
                        </w:rPr>
                      </m:ctrlPr>
                    </m:sSubPr>
                    <m:e>
                      <m:r>
                        <w:rPr>
                          <w:rFonts w:hAnsi="Cambria Math"/>
                          <w:lang w:val="en-US"/>
                        </w:rPr>
                        <m:t>h</m:t>
                      </m:r>
                    </m:e>
                    <m:sub>
                      <m:r>
                        <w:rPr>
                          <w:rFonts w:ascii="Cambria Math" w:hAnsi="Cambria Math"/>
                          <w:lang w:val="en-US"/>
                        </w:rPr>
                        <m:t>j</m:t>
                      </m:r>
                    </m:sub>
                  </m:sSub>
                  <m:r>
                    <m:rPr>
                      <m:sty m:val="p"/>
                    </m:rPr>
                    <w:rPr>
                      <w:rFonts w:ascii="Cambria Math"/>
                      <w:lang w:val="en-US"/>
                    </w:rPr>
                    <m:t>(</m:t>
                  </m:r>
                  <m:r>
                    <w:rPr>
                      <w:rFonts w:ascii="Cambria Math" w:hAnsi="Cambria Math"/>
                      <w:lang w:val="en-US"/>
                    </w:rPr>
                    <m:t>k</m:t>
                  </m:r>
                  <m:r>
                    <m:rPr>
                      <m:sty m:val="p"/>
                    </m:rPr>
                    <w:rPr>
                      <w:rFonts w:ascii="Cambria Math"/>
                      <w:lang w:val="en-US"/>
                    </w:rPr>
                    <m:t>)</m:t>
                  </m:r>
                </m:den>
              </m:f>
            </m:e>
          </m:nary>
        </m:oMath>
      </m:oMathPara>
    </w:p>
    <w:p w:rsidR="002B0205" w:rsidRPr="006F164A" w:rsidRDefault="00EC7DD4" w:rsidP="00971696">
      <w:pPr>
        <w:contextualSpacing/>
      </w:pPr>
      <m:oMath>
        <m:sSub>
          <m:sSubPr>
            <m:ctrlPr>
              <w:rPr>
                <w:rFonts w:ascii="Cambria Math" w:hAnsi="Cambria Math"/>
              </w:rPr>
            </m:ctrlPr>
          </m:sSubPr>
          <m:e>
            <m:r>
              <m:rPr>
                <m:sty m:val="p"/>
              </m:rPr>
              <w:rPr>
                <w:rFonts w:ascii="Cambria Math"/>
              </w:rPr>
              <m:t>h</m:t>
            </m:r>
          </m:e>
          <m:sub>
            <m:r>
              <m:rPr>
                <m:sty m:val="p"/>
              </m:rPr>
              <w:rPr>
                <w:rFonts w:ascii="Cambria Math"/>
              </w:rPr>
              <m:t>i</m:t>
            </m:r>
          </m:sub>
        </m:sSub>
        <m:r>
          <m:rPr>
            <m:sty m:val="p"/>
          </m:rPr>
          <w:rPr>
            <w:rFonts w:ascii="Cambria Math"/>
          </w:rPr>
          <m:t>(k)</m:t>
        </m:r>
      </m:oMath>
      <w:r w:rsidR="00105125" w:rsidRPr="006F164A">
        <w:t xml:space="preserve"> - число точек в k-ой корзинке для </w:t>
      </w:r>
      <w:proofErr w:type="spellStart"/>
      <w:r w:rsidR="00105125" w:rsidRPr="006F164A">
        <w:t>i-й</w:t>
      </w:r>
      <w:proofErr w:type="spellEnd"/>
      <w:r w:rsidR="00105125" w:rsidRPr="006F164A">
        <w:t xml:space="preserve"> точки, где </w:t>
      </w:r>
      <w:proofErr w:type="spellStart"/>
      <w:r w:rsidR="00105125" w:rsidRPr="006F164A">
        <w:t>i</w:t>
      </w:r>
      <w:proofErr w:type="spellEnd"/>
      <w:r w:rsidR="00105125" w:rsidRPr="006F164A">
        <w:t xml:space="preserve"> = 1..N; </w:t>
      </w:r>
      <w:proofErr w:type="spellStart"/>
      <w:r w:rsidR="00105125" w:rsidRPr="006F164A">
        <w:t>k</w:t>
      </w:r>
      <w:proofErr w:type="spellEnd"/>
      <w:r w:rsidR="00105125" w:rsidRPr="006F164A">
        <w:t xml:space="preserve"> = 1..K.</w:t>
      </w:r>
    </w:p>
    <w:p w:rsidR="004D1A29" w:rsidRPr="006F164A" w:rsidRDefault="00105125" w:rsidP="00971696">
      <w:pPr>
        <w:contextualSpacing/>
      </w:pPr>
      <w:r w:rsidRPr="006F164A">
        <w:t xml:space="preserve">В качестве исходных данных задачи назначений мы получаем матрицу C со значениями </w:t>
      </w:r>
      <m:oMath>
        <m:sSub>
          <m:sSubPr>
            <m:ctrlPr>
              <w:rPr>
                <w:rFonts w:ascii="Cambria Math" w:hAnsi="Cambria Math"/>
              </w:rPr>
            </m:ctrlPr>
          </m:sSubPr>
          <m:e>
            <m:r>
              <m:rPr>
                <m:sty m:val="p"/>
              </m:rPr>
              <w:rPr>
                <w:rFonts w:ascii="Cambria Math"/>
              </w:rPr>
              <m:t>c</m:t>
            </m:r>
          </m:e>
          <m:sub>
            <m:r>
              <m:rPr>
                <m:sty m:val="p"/>
              </m:rPr>
              <w:rPr>
                <w:rFonts w:ascii="Cambria Math"/>
              </w:rPr>
              <m:t>ij</m:t>
            </m:r>
          </m:sub>
        </m:sSub>
      </m:oMath>
      <w:r w:rsidRPr="006F164A">
        <w:t>, где i,j = 1..N. Задача назначений реш</w:t>
      </w:r>
      <w:r w:rsidR="007958F8" w:rsidRPr="006F164A">
        <w:t>алась</w:t>
      </w:r>
      <w:r w:rsidRPr="006F164A">
        <w:t xml:space="preserve"> Венгерским методом. </w:t>
      </w:r>
    </w:p>
    <w:p w:rsidR="001E64EE" w:rsidRPr="006F164A" w:rsidRDefault="001E64EE" w:rsidP="00971696">
      <w:pPr>
        <w:contextualSpacing/>
        <w:rPr>
          <w:lang w:val="en-US"/>
        </w:rPr>
      </w:pPr>
      <m:oMathPara>
        <m:oMath>
          <m:r>
            <w:rPr>
              <w:rFonts w:ascii="Cambria Math" w:hAnsi="Cambria Math"/>
              <w:lang w:val="en-US"/>
            </w:rPr>
            <m:t>H</m:t>
          </m:r>
          <m:r>
            <m:rPr>
              <m:sty m:val="p"/>
            </m:rPr>
            <w:rPr>
              <w:rFonts w:ascii="Cambria Math"/>
              <w:lang w:val="en-US"/>
            </w:rPr>
            <m:t>(</m:t>
          </m:r>
          <m:r>
            <w:rPr>
              <w:rFonts w:ascii="Cambria Math" w:hAnsi="Cambria Math"/>
              <w:lang w:val="en-US"/>
            </w:rPr>
            <m:t>π</m:t>
          </m:r>
          <m:r>
            <m:rPr>
              <m:sty m:val="p"/>
            </m:rPr>
            <w:rPr>
              <w:rFonts w:ascii="Cambria Math"/>
              <w:lang w:val="en-US"/>
            </w:rPr>
            <m:t>)=</m:t>
          </m:r>
          <m:nary>
            <m:naryPr>
              <m:chr m:val="∑"/>
              <m:limLoc m:val="undOvr"/>
              <m:supHide m:val="on"/>
              <m:ctrlPr>
                <w:rPr>
                  <w:rFonts w:ascii="Cambria Math" w:hAnsi="Cambria Math"/>
                  <w:lang w:val="en-US"/>
                </w:rPr>
              </m:ctrlPr>
            </m:naryPr>
            <m:sub>
              <m:r>
                <w:rPr>
                  <w:rFonts w:ascii="Cambria Math" w:hAnsi="Cambria Math"/>
                  <w:lang w:val="en-US"/>
                </w:rPr>
                <m:t>i</m:t>
              </m:r>
            </m:sub>
            <m:sup/>
            <m:e>
              <m:r>
                <w:rPr>
                  <w:rFonts w:ascii="Cambria Math" w:hAnsi="Cambria Math"/>
                  <w:lang w:val="en-US"/>
                </w:rPr>
                <m:t>C</m:t>
              </m:r>
              <m:r>
                <m:rPr>
                  <m:sty m:val="p"/>
                </m:rPr>
                <w:rPr>
                  <w:rFonts w:ascii="Cambria Math"/>
                  <w:lang w:val="en-US"/>
                </w:rPr>
                <m:t>(</m:t>
              </m:r>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i</m:t>
                  </m:r>
                </m:sub>
              </m:sSub>
              <m:r>
                <m:rPr>
                  <m:sty m:val="p"/>
                </m:rPr>
                <w:rPr>
                  <w:rFonts w:ascii="Cambria Math"/>
                  <w:lang w:val="en-US"/>
                </w:rPr>
                <m:t>,</m:t>
              </m:r>
              <m:sSub>
                <m:sSubPr>
                  <m:ctrlPr>
                    <w:rPr>
                      <w:rFonts w:ascii="Cambria Math" w:hAnsi="Cambria Math"/>
                      <w:lang w:val="en-US"/>
                    </w:rPr>
                  </m:ctrlPr>
                </m:sSubPr>
                <m:e>
                  <m:r>
                    <w:rPr>
                      <w:rFonts w:ascii="Cambria Math" w:hAnsi="Cambria Math"/>
                      <w:lang w:val="en-US"/>
                    </w:rPr>
                    <m:t>q</m:t>
                  </m:r>
                </m:e>
                <m:sub>
                  <m:r>
                    <w:rPr>
                      <w:rFonts w:ascii="Cambria Math" w:hAnsi="Cambria Math"/>
                      <w:lang w:val="en-US"/>
                    </w:rPr>
                    <m:t>π</m:t>
                  </m:r>
                  <m:d>
                    <m:dPr>
                      <m:ctrlPr>
                        <w:rPr>
                          <w:rFonts w:ascii="Cambria Math" w:hAnsi="Cambria Math"/>
                          <w:lang w:val="en-US"/>
                        </w:rPr>
                      </m:ctrlPr>
                    </m:dPr>
                    <m:e>
                      <m:r>
                        <w:rPr>
                          <w:rFonts w:ascii="Cambria Math" w:hAnsi="Cambria Math"/>
                          <w:lang w:val="en-US"/>
                        </w:rPr>
                        <m:t>i</m:t>
                      </m:r>
                    </m:e>
                  </m:d>
                </m:sub>
              </m:sSub>
              <m:r>
                <m:rPr>
                  <m:sty m:val="p"/>
                </m:rPr>
                <w:rPr>
                  <w:rFonts w:ascii="Cambria Math"/>
                  <w:lang w:val="en-US"/>
                </w:rPr>
                <m:t>)</m:t>
              </m:r>
            </m:e>
          </m:nary>
        </m:oMath>
      </m:oMathPara>
    </w:p>
    <w:p w:rsidR="001E64EE" w:rsidRPr="006F164A" w:rsidRDefault="00EC7DD4" w:rsidP="00971696">
      <w:pPr>
        <w:spacing w:after="0" w:afterAutospacing="0"/>
        <w:contextualSpacing/>
        <w:rPr>
          <w:lang w:val="en-US"/>
        </w:rPr>
      </w:pPr>
      <m:oMathPara>
        <m:oMath>
          <m:nary>
            <m:naryPr>
              <m:chr m:val="∑"/>
              <m:limLoc m:val="undOvr"/>
              <m:supHide m:val="on"/>
              <m:ctrlPr>
                <w:rPr>
                  <w:rFonts w:ascii="Cambria Math" w:hAnsi="Cambria Math"/>
                  <w:lang w:val="en-US"/>
                </w:rPr>
              </m:ctrlPr>
            </m:naryPr>
            <m:sub>
              <m:r>
                <w:rPr>
                  <w:rFonts w:ascii="Cambria Math" w:hAnsi="Cambria Math"/>
                  <w:lang w:val="en-US"/>
                </w:rPr>
                <m:t>i</m:t>
              </m:r>
            </m:sub>
            <m:sup/>
            <m:e>
              <m:r>
                <w:rPr>
                  <w:rFonts w:ascii="Cambria Math" w:hAnsi="Cambria Math"/>
                  <w:lang w:val="en-US"/>
                </w:rPr>
                <m:t>C</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i</m:t>
                      </m:r>
                    </m:sub>
                  </m:sSub>
                  <m:r>
                    <m:rPr>
                      <m:sty m:val="p"/>
                    </m:rPr>
                    <w:rPr>
                      <w:rFonts w:ascii="Cambria Math"/>
                      <w:lang w:val="en-US"/>
                    </w:rPr>
                    <m:t>,</m:t>
                  </m:r>
                  <m:sSub>
                    <m:sSubPr>
                      <m:ctrlPr>
                        <w:rPr>
                          <w:rFonts w:ascii="Cambria Math" w:hAnsi="Cambria Math"/>
                          <w:lang w:val="en-US"/>
                        </w:rPr>
                      </m:ctrlPr>
                    </m:sSubPr>
                    <m:e>
                      <m:r>
                        <w:rPr>
                          <w:rFonts w:ascii="Cambria Math" w:hAnsi="Cambria Math"/>
                          <w:lang w:val="en-US"/>
                        </w:rPr>
                        <m:t>q</m:t>
                      </m:r>
                    </m:e>
                    <m:sub>
                      <m:r>
                        <w:rPr>
                          <w:rFonts w:ascii="Cambria Math" w:hAnsi="Cambria Math"/>
                          <w:lang w:val="en-US"/>
                        </w:rPr>
                        <m:t>π</m:t>
                      </m:r>
                      <m:d>
                        <m:dPr>
                          <m:ctrlPr>
                            <w:rPr>
                              <w:rFonts w:ascii="Cambria Math" w:hAnsi="Cambria Math"/>
                              <w:lang w:val="en-US"/>
                            </w:rPr>
                          </m:ctrlPr>
                        </m:dPr>
                        <m:e>
                          <m:r>
                            <w:rPr>
                              <w:rFonts w:ascii="Cambria Math" w:hAnsi="Cambria Math"/>
                              <w:lang w:val="en-US"/>
                            </w:rPr>
                            <m:t>i</m:t>
                          </m:r>
                        </m:e>
                      </m:d>
                    </m:sub>
                  </m:sSub>
                </m:e>
              </m:d>
            </m:e>
          </m:nary>
          <m:r>
            <m:rPr>
              <m:sty m:val="p"/>
            </m:rPr>
            <w:rPr>
              <w:rFonts w:ascii="Cambria Math"/>
              <w:lang w:val="en-US"/>
            </w:rPr>
            <m:t>→</m:t>
          </m:r>
          <m:r>
            <w:rPr>
              <w:rFonts w:ascii="Cambria Math" w:hAnsi="Cambria Math"/>
              <w:lang w:val="en-US"/>
            </w:rPr>
            <m:t>min</m:t>
          </m:r>
        </m:oMath>
      </m:oMathPara>
    </w:p>
    <w:p w:rsidR="00151352" w:rsidRDefault="00105125" w:rsidP="00971696">
      <w:pPr>
        <w:spacing w:after="0" w:afterAutospacing="0"/>
        <w:contextualSpacing/>
      </w:pPr>
      <w:r w:rsidRPr="006F164A">
        <w:t>В результате мы получаем сопоставление выбранных N точек двух изображений. За меру сходства принимается суммарное Евклидово расстояние между этими точками. Данный метод устойчив к разрывам, но требует проведения большого числа вычислений.</w:t>
      </w:r>
      <w:r w:rsidR="003F28A6" w:rsidRPr="006F164A">
        <w:t xml:space="preserve"> </w:t>
      </w:r>
    </w:p>
    <w:p w:rsidR="00F4649B" w:rsidRPr="006F164A" w:rsidRDefault="00F4649B" w:rsidP="00971696">
      <w:pPr>
        <w:spacing w:after="0" w:afterAutospacing="0"/>
        <w:contextualSpacing/>
        <w:rPr>
          <w:b/>
        </w:rPr>
      </w:pPr>
    </w:p>
    <w:p w:rsidR="00185675" w:rsidRPr="00FC096D" w:rsidRDefault="0043667F" w:rsidP="00971696">
      <w:pPr>
        <w:contextualSpacing/>
      </w:pPr>
      <w:r w:rsidRPr="0043667F">
        <w:rPr>
          <w:u w:val="single"/>
        </w:rPr>
        <w:t>В результате</w:t>
      </w:r>
      <w:r>
        <w:t xml:space="preserve"> </w:t>
      </w:r>
      <w:r w:rsidR="007F794B" w:rsidRPr="006F164A">
        <w:t xml:space="preserve">анализа </w:t>
      </w:r>
      <w:r w:rsidR="008962B4" w:rsidRPr="006F164A">
        <w:t>приведенных методов для решения задачи распознавания стенографических символов</w:t>
      </w:r>
      <w:r w:rsidR="007F794B" w:rsidRPr="006F164A">
        <w:t>, было решено, что наиболее пригодным</w:t>
      </w:r>
      <w:r w:rsidR="00B95B37" w:rsidRPr="006F164A">
        <w:t xml:space="preserve"> являе</w:t>
      </w:r>
      <w:r w:rsidR="007F794B" w:rsidRPr="006F164A">
        <w:t>тся метод сравнения форм.  Ка</w:t>
      </w:r>
      <w:r w:rsidR="00A66B2C" w:rsidRPr="006F164A">
        <w:t>честв</w:t>
      </w:r>
      <w:r w:rsidR="007F794B" w:rsidRPr="006F164A">
        <w:t>о</w:t>
      </w:r>
      <w:r w:rsidR="00A66B2C" w:rsidRPr="006F164A">
        <w:t xml:space="preserve"> распознавания методов </w:t>
      </w:r>
      <w:r w:rsidR="00C4502E" w:rsidRPr="006F164A">
        <w:t>определял</w:t>
      </w:r>
      <w:r w:rsidR="00B10361" w:rsidRPr="006F164A">
        <w:t>о</w:t>
      </w:r>
      <w:r w:rsidR="00C4502E" w:rsidRPr="006F164A">
        <w:t xml:space="preserve">сь на </w:t>
      </w:r>
      <w:r w:rsidR="00A66B2C" w:rsidRPr="006F164A">
        <w:t>контрольн</w:t>
      </w:r>
      <w:r w:rsidR="00C4502E" w:rsidRPr="006F164A">
        <w:t>ой</w:t>
      </w:r>
      <w:r w:rsidR="00A66B2C" w:rsidRPr="006F164A">
        <w:t xml:space="preserve"> коллекци</w:t>
      </w:r>
      <w:r w:rsidR="00C4502E" w:rsidRPr="006F164A">
        <w:t>и</w:t>
      </w:r>
      <w:r w:rsidR="00A66B2C" w:rsidRPr="006F164A">
        <w:t xml:space="preserve">. </w:t>
      </w:r>
      <w:r w:rsidR="00414C16" w:rsidRPr="006F164A">
        <w:t>Пример р</w:t>
      </w:r>
      <w:r w:rsidR="00A66B2C" w:rsidRPr="006F164A">
        <w:t>езультат</w:t>
      </w:r>
      <w:r w:rsidR="00414C16" w:rsidRPr="006F164A">
        <w:t>ов</w:t>
      </w:r>
      <w:r w:rsidR="00A66B2C" w:rsidRPr="006F164A">
        <w:t xml:space="preserve"> </w:t>
      </w:r>
      <w:r w:rsidR="00414C16" w:rsidRPr="006F164A">
        <w:t>работы методов</w:t>
      </w:r>
      <w:r w:rsidR="00A66B2C" w:rsidRPr="006F164A">
        <w:t xml:space="preserve"> приведен в</w:t>
      </w:r>
      <w:r w:rsidR="000B2272" w:rsidRPr="006F164A">
        <w:t> </w:t>
      </w:r>
      <w:r w:rsidR="003F28A6" w:rsidRPr="006F164A">
        <w:t>таблице </w:t>
      </w:r>
      <w:r w:rsidR="009B7050" w:rsidRPr="006F164A">
        <w:t>1</w:t>
      </w:r>
      <w:r w:rsidR="00A66B2C" w:rsidRPr="006F164A">
        <w:t>.</w:t>
      </w:r>
      <w:r w:rsidR="007309DF" w:rsidRPr="006F164A">
        <w:t xml:space="preserve"> Изображения приведены в порядке возрастания </w:t>
      </w:r>
      <w:r w:rsidR="0037040A" w:rsidRPr="006F164A">
        <w:t>расстояния по сравнению</w:t>
      </w:r>
      <w:r w:rsidR="007309DF" w:rsidRPr="006F164A">
        <w:t xml:space="preserve"> </w:t>
      </w:r>
      <w:r w:rsidR="0037040A" w:rsidRPr="006F164A">
        <w:t>с эта</w:t>
      </w:r>
      <w:r w:rsidR="00F84ECA" w:rsidRPr="006F164A">
        <w:t>лоном</w:t>
      </w:r>
      <w:r w:rsidR="0037040A" w:rsidRPr="006F164A">
        <w:t xml:space="preserve">. </w:t>
      </w:r>
      <w:r w:rsidR="007309DF" w:rsidRPr="006F164A">
        <w:t>Метод сравнения форм – 1, сравнения длин отрезков</w:t>
      </w:r>
      <w:r w:rsidR="0037040A" w:rsidRPr="006F164A">
        <w:t xml:space="preserve"> – 2, сравнения проекций – 3.</w:t>
      </w:r>
      <w:r w:rsidR="00535B0F" w:rsidRPr="00535B0F">
        <w:t xml:space="preserve"> </w:t>
      </w:r>
      <w:r w:rsidR="00535B0F" w:rsidRPr="006F164A">
        <w:t>Используя контрольную коллекцию, были получены оценки точности, полноты и F-меры, которые приведены в  таблице 2. Наилучшие результаты показал метод сравнения форм.</w:t>
      </w:r>
    </w:p>
    <w:p w:rsidR="00FC096D" w:rsidRPr="00FC096D" w:rsidRDefault="00FC096D" w:rsidP="00971696">
      <w:pPr>
        <w:contextualSpacing/>
      </w:pPr>
    </w:p>
    <w:p w:rsidR="00971696" w:rsidRDefault="00971696" w:rsidP="00971696">
      <w:pPr>
        <w:contextualSpacing/>
      </w:pPr>
    </w:p>
    <w:p w:rsidR="00971696" w:rsidRDefault="00971696" w:rsidP="00971696">
      <w:pPr>
        <w:contextualSpacing/>
      </w:pPr>
    </w:p>
    <w:p w:rsidR="000C0C05" w:rsidRPr="006F164A" w:rsidRDefault="00F4649B" w:rsidP="00971696">
      <w:pPr>
        <w:pStyle w:val="af"/>
        <w:spacing w:after="0" w:afterAutospacing="0"/>
        <w:contextualSpacing/>
        <w:jc w:val="center"/>
      </w:pPr>
      <w:bookmarkStart w:id="0" w:name="_Ref379299681"/>
      <w:r w:rsidRPr="006F164A">
        <w:t xml:space="preserve">Таблица </w:t>
      </w:r>
      <w:bookmarkEnd w:id="0"/>
      <w:r w:rsidRPr="006F164A">
        <w:t>1</w:t>
      </w:r>
      <w:r>
        <w:t xml:space="preserve"> </w:t>
      </w:r>
      <w:r w:rsidR="000C0C05" w:rsidRPr="006F164A">
        <w:t>Поиск символов методами сравнения расстояний, сравнения проекций и сравнения форм</w:t>
      </w:r>
    </w:p>
    <w:tbl>
      <w:tblPr>
        <w:tblStyle w:val="a8"/>
        <w:tblW w:w="0" w:type="auto"/>
        <w:tblLook w:val="04A0"/>
      </w:tblPr>
      <w:tblGrid>
        <w:gridCol w:w="316"/>
        <w:gridCol w:w="856"/>
        <w:gridCol w:w="844"/>
        <w:gridCol w:w="844"/>
        <w:gridCol w:w="845"/>
        <w:gridCol w:w="845"/>
        <w:gridCol w:w="845"/>
        <w:gridCol w:w="845"/>
        <w:gridCol w:w="845"/>
        <w:gridCol w:w="845"/>
        <w:gridCol w:w="845"/>
        <w:gridCol w:w="845"/>
      </w:tblGrid>
      <w:tr w:rsidR="00B5648A" w:rsidRPr="006F164A" w:rsidTr="0079027E">
        <w:tc>
          <w:tcPr>
            <w:tcW w:w="0" w:type="auto"/>
            <w:vAlign w:val="center"/>
          </w:tcPr>
          <w:p w:rsidR="00B5648A" w:rsidRPr="006F164A" w:rsidRDefault="00B5648A" w:rsidP="00971696">
            <w:pPr>
              <w:pStyle w:val="afb"/>
              <w:contextualSpacing/>
            </w:pPr>
            <w:r w:rsidRPr="006F164A">
              <w:t>1</w:t>
            </w:r>
          </w:p>
        </w:tc>
        <w:tc>
          <w:tcPr>
            <w:tcW w:w="0" w:type="auto"/>
            <w:vMerge w:val="restart"/>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30" name="Рисунок 43" descr="C:\Users\vanya\Documents\Visual Studio 2010\Projects\WindowsFormsApplication2\WindowsFormsApplication2\bin\Release\infhist_aw4g3z30iq0s7lh_(24)\1_aw4g3z30iq0s7lh(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vanya\Documents\Visual Studio 2010\Projects\WindowsFormsApplication2\WindowsFormsApplication2\bin\Release\infhist_aw4g3z30iq0s7lh_(24)\1_aw4g3z30iq0s7lh(24).bmp"/>
                          <pic:cNvPicPr>
                            <a:picLocks noChangeAspect="1" noChangeArrowheads="1"/>
                          </pic:cNvPicPr>
                        </pic:nvPicPr>
                        <pic:blipFill>
                          <a:blip r:embed="rId12"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proofErr w:type="spellStart"/>
            <w:r w:rsidRPr="006F164A">
              <w:t>эталон</w:t>
            </w:r>
            <w:proofErr w:type="spellEnd"/>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31" name="Рисунок 4" descr="C:\Users\vanya\Documents\Visual Studio 2010\Projects\WindowsFormsApplication2\WindowsFormsApplication2\bin\Release\inf_aw4g3z30iq0s7lh_(24)\1072_cl4r50atrmac2wt(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ya\Documents\Visual Studio 2010\Projects\WindowsFormsApplication2\WindowsFormsApplication2\bin\Release\inf_aw4g3z30iq0s7lh_(24)\1072_cl4r50atrmac2wt(35).bmp"/>
                          <pic:cNvPicPr>
                            <a:picLocks noChangeAspect="1" noChangeArrowheads="1"/>
                          </pic:cNvPicPr>
                        </pic:nvPicPr>
                        <pic:blipFill>
                          <a:blip r:embed="rId13"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1072</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32" name="Рисунок 5" descr="C:\Users\vanya\Documents\Visual Studio 2010\Projects\WindowsFormsApplication2\WindowsFormsApplication2\bin\Release\inf_aw4g3z30iq0s7lh_(24)\1255_hlsijmc2pwfygt5(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ya\Documents\Visual Studio 2010\Projects\WindowsFormsApplication2\WindowsFormsApplication2\bin\Release\inf_aw4g3z30iq0s7lh_(24)\1255_hlsijmc2pwfygt5(61).bmp"/>
                          <pic:cNvPicPr>
                            <a:picLocks noChangeAspect="1" noChangeArrowheads="1"/>
                          </pic:cNvPicPr>
                        </pic:nvPicPr>
                        <pic:blipFill>
                          <a:blip r:embed="rId14"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1255</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33" name="Рисунок 6" descr="C:\Users\vanya\Documents\Visual Studio 2010\Projects\WindowsFormsApplication2\WindowsFormsApplication2\bin\Release\inf_aw4g3z30iq0s7lh_(24)\1438_ix831p7xbmbrghr(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nya\Documents\Visual Studio 2010\Projects\WindowsFormsApplication2\WindowsFormsApplication2\bin\Release\inf_aw4g3z30iq0s7lh_(24)\1438_ix831p7xbmbrghr(68).bmp"/>
                          <pic:cNvPicPr>
                            <a:picLocks noChangeAspect="1" noChangeArrowheads="1"/>
                          </pic:cNvPicPr>
                        </pic:nvPicPr>
                        <pic:blipFill>
                          <a:blip r:embed="rId15"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1438</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34" name="Рисунок 7" descr="C:\Users\vanya\Documents\Visual Studio 2010\Projects\WindowsFormsApplication2\WindowsFormsApplication2\bin\Release\inf_aw4g3z30iq0s7lh_(24)\1486_zdra2kjre1wf7wv(9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ya\Documents\Visual Studio 2010\Projects\WindowsFormsApplication2\WindowsFormsApplication2\bin\Release\inf_aw4g3z30iq0s7lh_(24)\1486_zdra2kjre1wf7wv(94).bmp"/>
                          <pic:cNvPicPr>
                            <a:picLocks noChangeAspect="1" noChangeArrowheads="1"/>
                          </pic:cNvPicPr>
                        </pic:nvPicPr>
                        <pic:blipFill>
                          <a:blip r:embed="rId16"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1486</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35" name="Рисунок 8" descr="C:\Users\vanya\Documents\Visual Studio 2010\Projects\WindowsFormsApplication2\WindowsFormsApplication2\bin\Release\inf_aw4g3z30iq0s7lh_(24)\1700_c4ivx3inqnetekp(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nya\Documents\Visual Studio 2010\Projects\WindowsFormsApplication2\WindowsFormsApplication2\bin\Release\inf_aw4g3z30iq0s7lh_(24)\1700_c4ivx3inqnetekp(31).bmp"/>
                          <pic:cNvPicPr>
                            <a:picLocks noChangeAspect="1" noChangeArrowheads="1"/>
                          </pic:cNvPicPr>
                        </pic:nvPicPr>
                        <pic:blipFill>
                          <a:blip r:embed="rId17"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1700</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61223" cy="360000"/>
                  <wp:effectExtent l="19050" t="0" r="727" b="0"/>
                  <wp:docPr id="136" name="Рисунок 9" descr="C:\Users\vanya\Documents\Visual Studio 2010\Projects\WindowsFormsApplication2\WindowsFormsApplication2\bin\Release\inf_aw4g3z30iq0s7lh_(24)\2020_bfru7ymrgx23tky(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nya\Documents\Visual Studio 2010\Projects\WindowsFormsApplication2\WindowsFormsApplication2\bin\Release\inf_aw4g3z30iq0s7lh_(24)\2020_bfru7ymrgx23tky(25).bmp"/>
                          <pic:cNvPicPr>
                            <a:picLocks noChangeAspect="1" noChangeArrowheads="1"/>
                          </pic:cNvPicPr>
                        </pic:nvPicPr>
                        <pic:blipFill>
                          <a:blip r:embed="rId18" cstate="print"/>
                          <a:srcRect/>
                          <a:stretch>
                            <a:fillRect/>
                          </a:stretch>
                        </pic:blipFill>
                        <pic:spPr bwMode="auto">
                          <a:xfrm>
                            <a:off x="0" y="0"/>
                            <a:ext cx="361223" cy="360000"/>
                          </a:xfrm>
                          <a:prstGeom prst="rect">
                            <a:avLst/>
                          </a:prstGeom>
                          <a:noFill/>
                          <a:ln w="9525">
                            <a:noFill/>
                            <a:miter lim="800000"/>
                            <a:headEnd/>
                            <a:tailEnd/>
                          </a:ln>
                        </pic:spPr>
                      </pic:pic>
                    </a:graphicData>
                  </a:graphic>
                </wp:inline>
              </w:drawing>
            </w:r>
            <w:r w:rsidRPr="006F164A">
              <w:t>2020</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61223" cy="360000"/>
                  <wp:effectExtent l="19050" t="0" r="727" b="0"/>
                  <wp:docPr id="137" name="Рисунок 10" descr="C:\Users\vanya\Documents\Visual Studio 2010\Projects\WindowsFormsApplication2\WindowsFormsApplication2\bin\Release\inf_aw4g3z30iq0s7lh_(24)\2034_3u670d7y7tyhx4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nya\Documents\Visual Studio 2010\Projects\WindowsFormsApplication2\WindowsFormsApplication2\bin\Release\inf_aw4g3z30iq0s7lh_(24)\2034_3u670d7y7tyhx47(5).bmp"/>
                          <pic:cNvPicPr>
                            <a:picLocks noChangeAspect="1" noChangeArrowheads="1"/>
                          </pic:cNvPicPr>
                        </pic:nvPicPr>
                        <pic:blipFill>
                          <a:blip r:embed="rId19" cstate="print"/>
                          <a:srcRect/>
                          <a:stretch>
                            <a:fillRect/>
                          </a:stretch>
                        </pic:blipFill>
                        <pic:spPr bwMode="auto">
                          <a:xfrm>
                            <a:off x="0" y="0"/>
                            <a:ext cx="361223" cy="360000"/>
                          </a:xfrm>
                          <a:prstGeom prst="rect">
                            <a:avLst/>
                          </a:prstGeom>
                          <a:noFill/>
                          <a:ln w="9525">
                            <a:noFill/>
                            <a:miter lim="800000"/>
                            <a:headEnd/>
                            <a:tailEnd/>
                          </a:ln>
                        </pic:spPr>
                      </pic:pic>
                    </a:graphicData>
                  </a:graphic>
                </wp:inline>
              </w:drawing>
            </w:r>
            <w:r w:rsidRPr="006F164A">
              <w:t>2034</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61223" cy="360000"/>
                  <wp:effectExtent l="19050" t="0" r="727" b="0"/>
                  <wp:docPr id="138" name="Рисунок 11" descr="C:\Users\vanya\Documents\Visual Studio 2010\Projects\WindowsFormsApplication2\WindowsFormsApplication2\bin\Release\inf_aw4g3z30iq0s7lh_(24)\2035_402nv0h06ggjjr7(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nya\Documents\Visual Studio 2010\Projects\WindowsFormsApplication2\WindowsFormsApplication2\bin\Release\inf_aw4g3z30iq0s7lh_(24)\2035_402nv0h06ggjjr7(6).bmp"/>
                          <pic:cNvPicPr>
                            <a:picLocks noChangeAspect="1" noChangeArrowheads="1"/>
                          </pic:cNvPicPr>
                        </pic:nvPicPr>
                        <pic:blipFill>
                          <a:blip r:embed="rId20" cstate="print"/>
                          <a:srcRect/>
                          <a:stretch>
                            <a:fillRect/>
                          </a:stretch>
                        </pic:blipFill>
                        <pic:spPr bwMode="auto">
                          <a:xfrm>
                            <a:off x="0" y="0"/>
                            <a:ext cx="361223" cy="360000"/>
                          </a:xfrm>
                          <a:prstGeom prst="rect">
                            <a:avLst/>
                          </a:prstGeom>
                          <a:noFill/>
                          <a:ln w="9525">
                            <a:noFill/>
                            <a:miter lim="800000"/>
                            <a:headEnd/>
                            <a:tailEnd/>
                          </a:ln>
                        </pic:spPr>
                      </pic:pic>
                    </a:graphicData>
                  </a:graphic>
                </wp:inline>
              </w:drawing>
            </w:r>
            <w:r w:rsidRPr="006F164A">
              <w:t>2035</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61223" cy="360000"/>
                  <wp:effectExtent l="19050" t="0" r="727" b="0"/>
                  <wp:docPr id="139" name="Рисунок 12" descr="C:\Users\vanya\Documents\Visual Studio 2010\Projects\WindowsFormsApplication2\WindowsFormsApplication2\bin\Release\inf_aw4g3z30iq0s7lh_(24)\2094_bzfasr40oxno6nh(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anya\Documents\Visual Studio 2010\Projects\WindowsFormsApplication2\WindowsFormsApplication2\bin\Release\inf_aw4g3z30iq0s7lh_(24)\2094_bzfasr40oxno6nh(28).bmp"/>
                          <pic:cNvPicPr>
                            <a:picLocks noChangeAspect="1" noChangeArrowheads="1"/>
                          </pic:cNvPicPr>
                        </pic:nvPicPr>
                        <pic:blipFill>
                          <a:blip r:embed="rId21" cstate="print"/>
                          <a:srcRect/>
                          <a:stretch>
                            <a:fillRect/>
                          </a:stretch>
                        </pic:blipFill>
                        <pic:spPr bwMode="auto">
                          <a:xfrm>
                            <a:off x="0" y="0"/>
                            <a:ext cx="361223" cy="360000"/>
                          </a:xfrm>
                          <a:prstGeom prst="rect">
                            <a:avLst/>
                          </a:prstGeom>
                          <a:noFill/>
                          <a:ln w="9525">
                            <a:noFill/>
                            <a:miter lim="800000"/>
                            <a:headEnd/>
                            <a:tailEnd/>
                          </a:ln>
                        </pic:spPr>
                      </pic:pic>
                    </a:graphicData>
                  </a:graphic>
                </wp:inline>
              </w:drawing>
            </w:r>
            <w:r w:rsidRPr="006F164A">
              <w:t>2094</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61223" cy="360000"/>
                  <wp:effectExtent l="19050" t="0" r="727" b="0"/>
                  <wp:docPr id="140" name="Рисунок 13" descr="C:\Users\vanya\Documents\Visual Studio 2010\Projects\WindowsFormsApplication2\WindowsFormsApplication2\bin\Release\inf_aw4g3z30iq0s7lh_(24)\2097_fqztr2tsviagk3o(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nya\Documents\Visual Studio 2010\Projects\WindowsFormsApplication2\WindowsFormsApplication2\bin\Release\inf_aw4g3z30iq0s7lh_(24)\2097_fqztr2tsviagk3o(49).bmp"/>
                          <pic:cNvPicPr>
                            <a:picLocks noChangeAspect="1" noChangeArrowheads="1"/>
                          </pic:cNvPicPr>
                        </pic:nvPicPr>
                        <pic:blipFill>
                          <a:blip r:embed="rId22" cstate="print"/>
                          <a:srcRect/>
                          <a:stretch>
                            <a:fillRect/>
                          </a:stretch>
                        </pic:blipFill>
                        <pic:spPr bwMode="auto">
                          <a:xfrm>
                            <a:off x="0" y="0"/>
                            <a:ext cx="361223" cy="360000"/>
                          </a:xfrm>
                          <a:prstGeom prst="rect">
                            <a:avLst/>
                          </a:prstGeom>
                          <a:noFill/>
                          <a:ln w="9525">
                            <a:noFill/>
                            <a:miter lim="800000"/>
                            <a:headEnd/>
                            <a:tailEnd/>
                          </a:ln>
                        </pic:spPr>
                      </pic:pic>
                    </a:graphicData>
                  </a:graphic>
                </wp:inline>
              </w:drawing>
            </w:r>
            <w:r w:rsidRPr="006F164A">
              <w:t>2097</w:t>
            </w:r>
          </w:p>
        </w:tc>
      </w:tr>
      <w:tr w:rsidR="00B5648A" w:rsidRPr="006F164A" w:rsidTr="0079027E">
        <w:tc>
          <w:tcPr>
            <w:tcW w:w="0" w:type="auto"/>
            <w:vAlign w:val="center"/>
          </w:tcPr>
          <w:p w:rsidR="00B5648A" w:rsidRPr="006F164A" w:rsidRDefault="00B5648A" w:rsidP="00971696">
            <w:pPr>
              <w:pStyle w:val="afb"/>
              <w:contextualSpacing/>
            </w:pPr>
            <w:r w:rsidRPr="006F164A">
              <w:t>2</w:t>
            </w:r>
          </w:p>
        </w:tc>
        <w:tc>
          <w:tcPr>
            <w:tcW w:w="0" w:type="auto"/>
            <w:vMerge/>
            <w:vAlign w:val="center"/>
          </w:tcPr>
          <w:p w:rsidR="00B5648A" w:rsidRPr="006F164A" w:rsidRDefault="00B5648A" w:rsidP="00971696">
            <w:pPr>
              <w:pStyle w:val="afb"/>
              <w:contextualSpacing/>
            </w:pP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41" name="Рисунок 24" descr="C:\Users\vanya\Documents\Visual Studio 2010\Projects\WindowsFormsApplication2\WindowsFormsApplication2\bin\Release\infbl_aw4g3z30iq0s7lh_(24)\12_bfru7ymrgx23tky(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ya\Documents\Visual Studio 2010\Projects\WindowsFormsApplication2\WindowsFormsApplication2\bin\Release\infbl_aw4g3z30iq0s7lh_(24)\12_bfru7ymrgx23tky(25).bmp"/>
                          <pic:cNvPicPr>
                            <a:picLocks noChangeAspect="1" noChangeArrowheads="1"/>
                          </pic:cNvPicPr>
                        </pic:nvPicPr>
                        <pic:blipFill>
                          <a:blip r:embed="rId18"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12</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42" name="Рисунок 25" descr="C:\Users\vanya\Documents\Visual Studio 2010\Projects\WindowsFormsApplication2\WindowsFormsApplication2\bin\Release\infbl_aw4g3z30iq0s7lh_(24)\56_cl4r50atrmac2wt(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anya\Documents\Visual Studio 2010\Projects\WindowsFormsApplication2\WindowsFormsApplication2\bin\Release\infbl_aw4g3z30iq0s7lh_(24)\56_cl4r50atrmac2wt(35).bmp"/>
                          <pic:cNvPicPr>
                            <a:picLocks noChangeAspect="1" noChangeArrowheads="1"/>
                          </pic:cNvPicPr>
                        </pic:nvPicPr>
                        <pic:blipFill>
                          <a:blip r:embed="rId13"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56</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43" name="Рисунок 26" descr="C:\Users\vanya\Documents\Visual Studio 2010\Projects\WindowsFormsApplication2\WindowsFormsApplication2\bin\Release\infbl_aw4g3z30iq0s7lh_(24)\60_mb4gjvte3so1vbs(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anya\Documents\Visual Studio 2010\Projects\WindowsFormsApplication2\WindowsFormsApplication2\bin\Release\infbl_aw4g3z30iq0s7lh_(24)\60_mb4gjvte3so1vbs(82).bmp"/>
                          <pic:cNvPicPr>
                            <a:picLocks noChangeAspect="1" noChangeArrowheads="1"/>
                          </pic:cNvPicPr>
                        </pic:nvPicPr>
                        <pic:blipFill>
                          <a:blip r:embed="rId23"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60</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44" name="Рисунок 27" descr="C:\Users\vanya\Documents\Visual Studio 2010\Projects\WindowsFormsApplication2\WindowsFormsApplication2\bin\Release\infbl_aw4g3z30iq0s7lh_(24)\66_e2pl5852o6zm7u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anya\Documents\Visual Studio 2010\Projects\WindowsFormsApplication2\WindowsFormsApplication2\bin\Release\infbl_aw4g3z30iq0s7lh_(24)\66_e2pl5852o6zm7u3(41).bmp"/>
                          <pic:cNvPicPr>
                            <a:picLocks noChangeAspect="1" noChangeArrowheads="1"/>
                          </pic:cNvPicPr>
                        </pic:nvPicPr>
                        <pic:blipFill>
                          <a:blip r:embed="rId24"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66</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45" name="Рисунок 28" descr="C:\Users\vanya\Documents\Visual Studio 2010\Projects\WindowsFormsApplication2\WindowsFormsApplication2\bin\Release\infbl_aw4g3z30iq0s7lh_(24)\69_7wnpus0gc8xxku7(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anya\Documents\Visual Studio 2010\Projects\WindowsFormsApplication2\WindowsFormsApplication2\bin\Release\infbl_aw4g3z30iq0s7lh_(24)\69_7wnpus0gc8xxku7(18).bmp"/>
                          <pic:cNvPicPr>
                            <a:picLocks noChangeAspect="1" noChangeArrowheads="1"/>
                          </pic:cNvPicPr>
                        </pic:nvPicPr>
                        <pic:blipFill>
                          <a:blip r:embed="rId25"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69</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46" name="Рисунок 29" descr="C:\Users\vanya\Documents\Visual Studio 2010\Projects\WindowsFormsApplication2\WindowsFormsApplication2\bin\Release\infbl_aw4g3z30iq0s7lh_(24)\70_402nv0h06ggjjr7(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anya\Documents\Visual Studio 2010\Projects\WindowsFormsApplication2\WindowsFormsApplication2\bin\Release\infbl_aw4g3z30iq0s7lh_(24)\70_402nv0h06ggjjr7(6).bmp"/>
                          <pic:cNvPicPr>
                            <a:picLocks noChangeAspect="1" noChangeArrowheads="1"/>
                          </pic:cNvPicPr>
                        </pic:nvPicPr>
                        <pic:blipFill>
                          <a:blip r:embed="rId20"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70</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47" name="Рисунок 30" descr="C:\Users\vanya\Documents\Visual Studio 2010\Projects\WindowsFormsApplication2\WindowsFormsApplication2\bin\Release\infbl_aw4g3z30iq0s7lh_(24)\77_e42w4ppc2lput7x(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vanya\Documents\Visual Studio 2010\Projects\WindowsFormsApplication2\WindowsFormsApplication2\bin\Release\infbl_aw4g3z30iq0s7lh_(24)\77_e42w4ppc2lput7x(42).bmp"/>
                          <pic:cNvPicPr>
                            <a:picLocks noChangeAspect="1" noChangeArrowheads="1"/>
                          </pic:cNvPicPr>
                        </pic:nvPicPr>
                        <pic:blipFill>
                          <a:blip r:embed="rId26"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77</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48" name="Рисунок 31" descr="C:\Users\vanya\Documents\Visual Studio 2010\Projects\WindowsFormsApplication2\WindowsFormsApplication2\bin\Release\infbl_aw4g3z30iq0s7lh_(24)\83_fqztr2tsviagk3o(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anya\Documents\Visual Studio 2010\Projects\WindowsFormsApplication2\WindowsFormsApplication2\bin\Release\infbl_aw4g3z30iq0s7lh_(24)\83_fqztr2tsviagk3o(49).bmp"/>
                          <pic:cNvPicPr>
                            <a:picLocks noChangeAspect="1" noChangeArrowheads="1"/>
                          </pic:cNvPicPr>
                        </pic:nvPicPr>
                        <pic:blipFill>
                          <a:blip r:embed="rId22"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83</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49" name="Рисунок 32" descr="C:\Users\vanya\Documents\Visual Studio 2010\Projects\WindowsFormsApplication2\WindowsFormsApplication2\bin\Release\infbl_aw4g3z30iq0s7lh_(24)\88_gbjiuno0wmx1513(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vanya\Documents\Visual Studio 2010\Projects\WindowsFormsApplication2\WindowsFormsApplication2\bin\Release\infbl_aw4g3z30iq0s7lh_(24)\88_gbjiuno0wmx1513(52).bmp"/>
                          <pic:cNvPicPr>
                            <a:picLocks noChangeAspect="1" noChangeArrowheads="1"/>
                          </pic:cNvPicPr>
                        </pic:nvPicPr>
                        <pic:blipFill>
                          <a:blip r:embed="rId27"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88</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0" name="Рисунок 33" descr="C:\Users\vanya\Documents\Visual Studio 2010\Projects\WindowsFormsApplication2\WindowsFormsApplication2\bin\Release\infbl_aw4g3z30iq0s7lh_(24)\88_jyojslykxilb7gh(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vanya\Documents\Visual Studio 2010\Projects\WindowsFormsApplication2\WindowsFormsApplication2\bin\Release\infbl_aw4g3z30iq0s7lh_(24)\88_jyojslykxilb7gh(71).bmp"/>
                          <pic:cNvPicPr>
                            <a:picLocks noChangeAspect="1" noChangeArrowheads="1"/>
                          </pic:cNvPicPr>
                        </pic:nvPicPr>
                        <pic:blipFill>
                          <a:blip r:embed="rId28"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88</w:t>
            </w:r>
          </w:p>
        </w:tc>
      </w:tr>
      <w:tr w:rsidR="00B5648A" w:rsidRPr="006F164A" w:rsidTr="0079027E">
        <w:tc>
          <w:tcPr>
            <w:tcW w:w="0" w:type="auto"/>
            <w:vAlign w:val="center"/>
          </w:tcPr>
          <w:p w:rsidR="00B5648A" w:rsidRPr="006F164A" w:rsidRDefault="00B5648A" w:rsidP="00971696">
            <w:pPr>
              <w:pStyle w:val="afb"/>
              <w:contextualSpacing/>
            </w:pPr>
            <w:r w:rsidRPr="006F164A">
              <w:t>3</w:t>
            </w:r>
          </w:p>
        </w:tc>
        <w:tc>
          <w:tcPr>
            <w:tcW w:w="0" w:type="auto"/>
            <w:vMerge/>
            <w:vAlign w:val="center"/>
          </w:tcPr>
          <w:p w:rsidR="00B5648A" w:rsidRPr="006F164A" w:rsidRDefault="00B5648A" w:rsidP="00971696">
            <w:pPr>
              <w:pStyle w:val="afb"/>
              <w:contextualSpacing/>
            </w:pP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51" name="Рисунок 44" descr="C:\Users\vanya\Documents\Visual Studio 2010\Projects\WindowsFormsApplication2\WindowsFormsApplication2\bin\Release\infhist_aw4g3z30iq0s7lh_(24)\829_48gjd4c5ju8poyn(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vanya\Documents\Visual Studio 2010\Projects\WindowsFormsApplication2\WindowsFormsApplication2\bin\Release\infhist_aw4g3z30iq0s7lh_(24)\829_48gjd4c5ju8poyn(11).bmp"/>
                          <pic:cNvPicPr>
                            <a:picLocks noChangeAspect="1" noChangeArrowheads="1"/>
                          </pic:cNvPicPr>
                        </pic:nvPicPr>
                        <pic:blipFill>
                          <a:blip r:embed="rId29"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829</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2" name="Рисунок 45" descr="C:\Users\vanya\Documents\Visual Studio 2010\Projects\WindowsFormsApplication2\WindowsFormsApplication2\bin\Release\infhist_aw4g3z30iq0s7lh_(24)\837_cl4r50atrmac2wt(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vanya\Documents\Visual Studio 2010\Projects\WindowsFormsApplication2\WindowsFormsApplication2\bin\Release\infhist_aw4g3z30iq0s7lh_(24)\837_cl4r50atrmac2wt(35).bmp"/>
                          <pic:cNvPicPr>
                            <a:picLocks noChangeAspect="1" noChangeArrowheads="1"/>
                          </pic:cNvPicPr>
                        </pic:nvPicPr>
                        <pic:blipFill>
                          <a:blip r:embed="rId13"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837</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53" name="Рисунок 46" descr="C:\Users\vanya\Documents\Visual Studio 2010\Projects\WindowsFormsApplication2\WindowsFormsApplication2\bin\Release\infhist_aw4g3z30iq0s7lh_(24)\870_zdra2kjre1wf7wv(9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vanya\Documents\Visual Studio 2010\Projects\WindowsFormsApplication2\WindowsFormsApplication2\bin\Release\infhist_aw4g3z30iq0s7lh_(24)\870_zdra2kjre1wf7wv(94).bmp"/>
                          <pic:cNvPicPr>
                            <a:picLocks noChangeAspect="1" noChangeArrowheads="1"/>
                          </pic:cNvPicPr>
                        </pic:nvPicPr>
                        <pic:blipFill>
                          <a:blip r:embed="rId16"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870</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4" name="Рисунок 47" descr="C:\Users\vanya\Documents\Visual Studio 2010\Projects\WindowsFormsApplication2\WindowsFormsApplication2\bin\Release\infhist_aw4g3z30iq0s7lh_(24)\879_o4l375mlqz4l7ki(9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vanya\Documents\Visual Studio 2010\Projects\WindowsFormsApplication2\WindowsFormsApplication2\bin\Release\infhist_aw4g3z30iq0s7lh_(24)\879_o4l375mlqz4l7ki(92).bmp"/>
                          <pic:cNvPicPr>
                            <a:picLocks noChangeAspect="1" noChangeArrowheads="1"/>
                          </pic:cNvPicPr>
                        </pic:nvPicPr>
                        <pic:blipFill>
                          <a:blip r:embed="rId30"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879</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1" cy="360000"/>
                  <wp:effectExtent l="19050" t="0" r="2329" b="0"/>
                  <wp:docPr id="155" name="Рисунок 48" descr="C:\Users\vanya\Documents\Visual Studio 2010\Projects\WindowsFormsApplication2\WindowsFormsApplication2\bin\Release\infhist_aw4g3z30iq0s7lh_(24)\905_ix831p7xbmbrghr(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vanya\Documents\Visual Studio 2010\Projects\WindowsFormsApplication2\WindowsFormsApplication2\bin\Release\infhist_aw4g3z30iq0s7lh_(24)\905_ix831p7xbmbrghr(68).bmp"/>
                          <pic:cNvPicPr>
                            <a:picLocks noChangeAspect="1" noChangeArrowheads="1"/>
                          </pic:cNvPicPr>
                        </pic:nvPicPr>
                        <pic:blipFill>
                          <a:blip r:embed="rId15" cstate="print"/>
                          <a:srcRect/>
                          <a:stretch>
                            <a:fillRect/>
                          </a:stretch>
                        </pic:blipFill>
                        <pic:spPr bwMode="auto">
                          <a:xfrm>
                            <a:off x="0" y="0"/>
                            <a:ext cx="359621" cy="360000"/>
                          </a:xfrm>
                          <a:prstGeom prst="rect">
                            <a:avLst/>
                          </a:prstGeom>
                          <a:noFill/>
                          <a:ln w="9525">
                            <a:noFill/>
                            <a:miter lim="800000"/>
                            <a:headEnd/>
                            <a:tailEnd/>
                          </a:ln>
                        </pic:spPr>
                      </pic:pic>
                    </a:graphicData>
                  </a:graphic>
                </wp:inline>
              </w:drawing>
            </w:r>
            <w:r w:rsidRPr="006F164A">
              <w:t>905</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6" name="Рисунок 49" descr="C:\Users\vanya\Documents\Visual Studio 2010\Projects\WindowsFormsApplication2\WindowsFormsApplication2\bin\Release\infhist_aw4g3z30iq0s7lh_(24)\917_fqztr2tsviagk3o(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vanya\Documents\Visual Studio 2010\Projects\WindowsFormsApplication2\WindowsFormsApplication2\bin\Release\infhist_aw4g3z30iq0s7lh_(24)\917_fqztr2tsviagk3o(49).bmp"/>
                          <pic:cNvPicPr>
                            <a:picLocks noChangeAspect="1" noChangeArrowheads="1"/>
                          </pic:cNvPicPr>
                        </pic:nvPicPr>
                        <pic:blipFill>
                          <a:blip r:embed="rId22"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917</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7" name="Рисунок 50" descr="C:\Users\vanya\Documents\Visual Studio 2010\Projects\WindowsFormsApplication2\WindowsFormsApplication2\bin\Release\infhist_aw4g3z30iq0s7lh_(24)\934_c7j61x3t5ukazvx(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vanya\Documents\Visual Studio 2010\Projects\WindowsFormsApplication2\WindowsFormsApplication2\bin\Release\infhist_aw4g3z30iq0s7lh_(24)\934_c7j61x3t5ukazvx(34).bmp"/>
                          <pic:cNvPicPr>
                            <a:picLocks noChangeAspect="1" noChangeArrowheads="1"/>
                          </pic:cNvPicPr>
                        </pic:nvPicPr>
                        <pic:blipFill>
                          <a:blip r:embed="rId31"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934</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8" name="Рисунок 51" descr="C:\Users\vanya\Documents\Visual Studio 2010\Projects\WindowsFormsApplication2\WindowsFormsApplication2\bin\Release\infhist_aw4g3z30iq0s7lh_(24)\938_8abem3orutapq85(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vanya\Documents\Visual Studio 2010\Projects\WindowsFormsApplication2\WindowsFormsApplication2\bin\Release\infhist_aw4g3z30iq0s7lh_(24)\938_8abem3orutapq85(21).bmp"/>
                          <pic:cNvPicPr>
                            <a:picLocks noChangeAspect="1" noChangeArrowheads="1"/>
                          </pic:cNvPicPr>
                        </pic:nvPicPr>
                        <pic:blipFill>
                          <a:blip r:embed="rId32"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938</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59" name="Рисунок 52" descr="C:\Users\vanya\Documents\Visual Studio 2010\Projects\WindowsFormsApplication2\WindowsFormsApplication2\bin\Release\infhist_aw4g3z30iq0s7lh_(24)\946_c5z8bd2q0yiwa68(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vanya\Documents\Visual Studio 2010\Projects\WindowsFormsApplication2\WindowsFormsApplication2\bin\Release\infhist_aw4g3z30iq0s7lh_(24)\946_c5z8bd2q0yiwa68(33).bmp"/>
                          <pic:cNvPicPr>
                            <a:picLocks noChangeAspect="1" noChangeArrowheads="1"/>
                          </pic:cNvPicPr>
                        </pic:nvPicPr>
                        <pic:blipFill>
                          <a:blip r:embed="rId33"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946</w:t>
            </w:r>
          </w:p>
        </w:tc>
        <w:tc>
          <w:tcPr>
            <w:tcW w:w="0" w:type="auto"/>
            <w:vAlign w:val="center"/>
          </w:tcPr>
          <w:p w:rsidR="00B5648A" w:rsidRPr="006F164A" w:rsidRDefault="00B5648A" w:rsidP="00971696">
            <w:pPr>
              <w:pStyle w:val="afb"/>
              <w:contextualSpacing/>
            </w:pPr>
            <w:r w:rsidRPr="006F164A">
              <w:rPr>
                <w:noProof/>
                <w:lang w:val="ru-RU" w:eastAsia="ru-RU" w:bidi="ar-SA"/>
              </w:rPr>
              <w:drawing>
                <wp:inline distT="0" distB="0" distL="0" distR="0">
                  <wp:extent cx="359622" cy="360000"/>
                  <wp:effectExtent l="19050" t="0" r="2328" b="0"/>
                  <wp:docPr id="160" name="Рисунок 53" descr="C:\Users\vanya\Documents\Visual Studio 2010\Projects\WindowsFormsApplication2\WindowsFormsApplication2\bin\Release\infhist_aw4g3z30iq0s7lh_(24)\952_hjbvkgfynqd7w05(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vanya\Documents\Visual Studio 2010\Projects\WindowsFormsApplication2\WindowsFormsApplication2\bin\Release\infhist_aw4g3z30iq0s7lh_(24)\952_hjbvkgfynqd7w05(60).bmp"/>
                          <pic:cNvPicPr>
                            <a:picLocks noChangeAspect="1" noChangeArrowheads="1"/>
                          </pic:cNvPicPr>
                        </pic:nvPicPr>
                        <pic:blipFill>
                          <a:blip r:embed="rId34" cstate="print"/>
                          <a:srcRect/>
                          <a:stretch>
                            <a:fillRect/>
                          </a:stretch>
                        </pic:blipFill>
                        <pic:spPr bwMode="auto">
                          <a:xfrm>
                            <a:off x="0" y="0"/>
                            <a:ext cx="359622" cy="360000"/>
                          </a:xfrm>
                          <a:prstGeom prst="rect">
                            <a:avLst/>
                          </a:prstGeom>
                          <a:noFill/>
                          <a:ln w="9525">
                            <a:noFill/>
                            <a:miter lim="800000"/>
                            <a:headEnd/>
                            <a:tailEnd/>
                          </a:ln>
                        </pic:spPr>
                      </pic:pic>
                    </a:graphicData>
                  </a:graphic>
                </wp:inline>
              </w:drawing>
            </w:r>
            <w:r w:rsidRPr="006F164A">
              <w:t>952</w:t>
            </w:r>
          </w:p>
        </w:tc>
      </w:tr>
    </w:tbl>
    <w:p w:rsidR="00F4649B" w:rsidRPr="00535B0F" w:rsidRDefault="00F4649B" w:rsidP="00971696">
      <w:pPr>
        <w:spacing w:after="0" w:afterAutospacing="0"/>
        <w:ind w:firstLine="0"/>
        <w:contextualSpacing/>
        <w:rPr>
          <w:lang w:val="en-US"/>
        </w:rPr>
      </w:pPr>
    </w:p>
    <w:p w:rsidR="005005BD" w:rsidRPr="006F164A" w:rsidRDefault="00F4649B" w:rsidP="00971696">
      <w:pPr>
        <w:pStyle w:val="af"/>
        <w:spacing w:after="0" w:afterAutospacing="0"/>
        <w:contextualSpacing/>
        <w:jc w:val="center"/>
        <w:rPr>
          <w:sz w:val="24"/>
          <w:szCs w:val="24"/>
        </w:rPr>
      </w:pPr>
      <w:r w:rsidRPr="006F164A">
        <w:t xml:space="preserve">Таблица </w:t>
      </w:r>
      <w:r w:rsidRPr="006F164A">
        <w:rPr>
          <w:lang w:val="en-US"/>
        </w:rPr>
        <w:t>2</w:t>
      </w:r>
      <w:r>
        <w:t xml:space="preserve"> </w:t>
      </w:r>
      <w:r w:rsidR="005005BD" w:rsidRPr="006F164A">
        <w:t>Оценки эффективности методов</w:t>
      </w:r>
    </w:p>
    <w:tbl>
      <w:tblPr>
        <w:tblStyle w:val="a8"/>
        <w:tblW w:w="0" w:type="auto"/>
        <w:jc w:val="center"/>
        <w:tblLook w:val="04A0"/>
      </w:tblPr>
      <w:tblGrid>
        <w:gridCol w:w="316"/>
        <w:gridCol w:w="1757"/>
        <w:gridCol w:w="1659"/>
        <w:gridCol w:w="1455"/>
      </w:tblGrid>
      <w:tr w:rsidR="00406C4E" w:rsidRPr="006F164A" w:rsidTr="00605C01">
        <w:trPr>
          <w:jc w:val="center"/>
        </w:trPr>
        <w:tc>
          <w:tcPr>
            <w:tcW w:w="0" w:type="auto"/>
          </w:tcPr>
          <w:p w:rsidR="00406C4E" w:rsidRPr="006F164A" w:rsidRDefault="00406C4E" w:rsidP="00971696">
            <w:pPr>
              <w:pStyle w:val="afb"/>
              <w:spacing w:after="0" w:afterAutospacing="0"/>
              <w:contextualSpacing/>
            </w:pPr>
          </w:p>
        </w:tc>
        <w:tc>
          <w:tcPr>
            <w:tcW w:w="1757" w:type="dxa"/>
          </w:tcPr>
          <w:p w:rsidR="00406C4E" w:rsidRPr="006F164A" w:rsidRDefault="00406C4E" w:rsidP="00971696">
            <w:pPr>
              <w:pStyle w:val="afb"/>
              <w:contextualSpacing/>
            </w:pPr>
            <w:proofErr w:type="spellStart"/>
            <w:r w:rsidRPr="006F164A">
              <w:t>Точность</w:t>
            </w:r>
            <w:proofErr w:type="spellEnd"/>
          </w:p>
        </w:tc>
        <w:tc>
          <w:tcPr>
            <w:tcW w:w="1659" w:type="dxa"/>
          </w:tcPr>
          <w:p w:rsidR="00406C4E" w:rsidRPr="006F164A" w:rsidRDefault="00406C4E" w:rsidP="00971696">
            <w:pPr>
              <w:pStyle w:val="afb"/>
              <w:contextualSpacing/>
            </w:pPr>
            <w:proofErr w:type="spellStart"/>
            <w:r w:rsidRPr="006F164A">
              <w:t>Полнота</w:t>
            </w:r>
            <w:proofErr w:type="spellEnd"/>
          </w:p>
        </w:tc>
        <w:tc>
          <w:tcPr>
            <w:tcW w:w="1455" w:type="dxa"/>
          </w:tcPr>
          <w:p w:rsidR="00406C4E" w:rsidRPr="006F164A" w:rsidRDefault="00406C4E" w:rsidP="00971696">
            <w:pPr>
              <w:pStyle w:val="afb"/>
              <w:contextualSpacing/>
            </w:pPr>
            <w:r w:rsidRPr="006F164A">
              <w:t>F-</w:t>
            </w:r>
            <w:proofErr w:type="spellStart"/>
            <w:r w:rsidRPr="006F164A">
              <w:t>мера</w:t>
            </w:r>
            <w:proofErr w:type="spellEnd"/>
          </w:p>
        </w:tc>
      </w:tr>
      <w:tr w:rsidR="00406C4E" w:rsidRPr="006F164A" w:rsidTr="00605C01">
        <w:trPr>
          <w:jc w:val="center"/>
        </w:trPr>
        <w:tc>
          <w:tcPr>
            <w:tcW w:w="0" w:type="auto"/>
          </w:tcPr>
          <w:p w:rsidR="00406C4E" w:rsidRPr="006F164A" w:rsidRDefault="00406C4E" w:rsidP="00971696">
            <w:pPr>
              <w:pStyle w:val="afb"/>
              <w:contextualSpacing/>
            </w:pPr>
            <w:r w:rsidRPr="006F164A">
              <w:t>1</w:t>
            </w:r>
          </w:p>
        </w:tc>
        <w:tc>
          <w:tcPr>
            <w:tcW w:w="1757" w:type="dxa"/>
            <w:vAlign w:val="center"/>
          </w:tcPr>
          <w:p w:rsidR="00406C4E" w:rsidRPr="006F164A" w:rsidRDefault="00406C4E" w:rsidP="00971696">
            <w:pPr>
              <w:pStyle w:val="afb"/>
              <w:contextualSpacing/>
            </w:pPr>
            <w:r w:rsidRPr="006F164A">
              <w:t>54%</w:t>
            </w:r>
          </w:p>
        </w:tc>
        <w:tc>
          <w:tcPr>
            <w:tcW w:w="1659" w:type="dxa"/>
            <w:vAlign w:val="center"/>
          </w:tcPr>
          <w:p w:rsidR="00406C4E" w:rsidRPr="006F164A" w:rsidRDefault="00406C4E" w:rsidP="00971696">
            <w:pPr>
              <w:pStyle w:val="afb"/>
              <w:contextualSpacing/>
            </w:pPr>
            <w:r w:rsidRPr="006F164A">
              <w:t>93%</w:t>
            </w:r>
          </w:p>
        </w:tc>
        <w:tc>
          <w:tcPr>
            <w:tcW w:w="1455" w:type="dxa"/>
            <w:vAlign w:val="center"/>
          </w:tcPr>
          <w:p w:rsidR="00406C4E" w:rsidRPr="006F164A" w:rsidRDefault="00406C4E" w:rsidP="00971696">
            <w:pPr>
              <w:pStyle w:val="afb"/>
              <w:contextualSpacing/>
            </w:pPr>
            <w:r w:rsidRPr="006F164A">
              <w:t>0,684</w:t>
            </w:r>
          </w:p>
        </w:tc>
      </w:tr>
      <w:tr w:rsidR="00406C4E" w:rsidRPr="006F164A" w:rsidTr="00605C01">
        <w:trPr>
          <w:jc w:val="center"/>
        </w:trPr>
        <w:tc>
          <w:tcPr>
            <w:tcW w:w="0" w:type="auto"/>
          </w:tcPr>
          <w:p w:rsidR="00406C4E" w:rsidRPr="006F164A" w:rsidRDefault="00406C4E" w:rsidP="00971696">
            <w:pPr>
              <w:pStyle w:val="afb"/>
              <w:contextualSpacing/>
            </w:pPr>
            <w:r w:rsidRPr="006F164A">
              <w:t>2</w:t>
            </w:r>
          </w:p>
        </w:tc>
        <w:tc>
          <w:tcPr>
            <w:tcW w:w="1757" w:type="dxa"/>
            <w:vAlign w:val="center"/>
          </w:tcPr>
          <w:p w:rsidR="00406C4E" w:rsidRPr="006F164A" w:rsidRDefault="00406C4E" w:rsidP="00971696">
            <w:pPr>
              <w:pStyle w:val="afb"/>
              <w:contextualSpacing/>
            </w:pPr>
            <w:r w:rsidRPr="006F164A">
              <w:t>48%</w:t>
            </w:r>
          </w:p>
        </w:tc>
        <w:tc>
          <w:tcPr>
            <w:tcW w:w="1659" w:type="dxa"/>
            <w:vAlign w:val="center"/>
          </w:tcPr>
          <w:p w:rsidR="00406C4E" w:rsidRPr="006F164A" w:rsidRDefault="00406C4E" w:rsidP="00971696">
            <w:pPr>
              <w:pStyle w:val="afb"/>
              <w:contextualSpacing/>
            </w:pPr>
            <w:r w:rsidRPr="006F164A">
              <w:t>83%</w:t>
            </w:r>
          </w:p>
        </w:tc>
        <w:tc>
          <w:tcPr>
            <w:tcW w:w="1455" w:type="dxa"/>
            <w:vAlign w:val="center"/>
          </w:tcPr>
          <w:p w:rsidR="00406C4E" w:rsidRPr="006F164A" w:rsidRDefault="00406C4E" w:rsidP="00971696">
            <w:pPr>
              <w:pStyle w:val="afb"/>
              <w:contextualSpacing/>
            </w:pPr>
            <w:r w:rsidRPr="006F164A">
              <w:t>0,606</w:t>
            </w:r>
          </w:p>
        </w:tc>
      </w:tr>
      <w:tr w:rsidR="00406C4E" w:rsidRPr="006F164A" w:rsidTr="00605C01">
        <w:trPr>
          <w:jc w:val="center"/>
        </w:trPr>
        <w:tc>
          <w:tcPr>
            <w:tcW w:w="0" w:type="auto"/>
          </w:tcPr>
          <w:p w:rsidR="00406C4E" w:rsidRPr="006F164A" w:rsidRDefault="00406C4E" w:rsidP="00971696">
            <w:pPr>
              <w:pStyle w:val="afb"/>
              <w:contextualSpacing/>
            </w:pPr>
            <w:r w:rsidRPr="006F164A">
              <w:t>3</w:t>
            </w:r>
          </w:p>
        </w:tc>
        <w:tc>
          <w:tcPr>
            <w:tcW w:w="1757" w:type="dxa"/>
            <w:vAlign w:val="center"/>
          </w:tcPr>
          <w:p w:rsidR="00406C4E" w:rsidRPr="006F164A" w:rsidRDefault="00406C4E" w:rsidP="00971696">
            <w:pPr>
              <w:pStyle w:val="afb"/>
              <w:contextualSpacing/>
            </w:pPr>
            <w:r w:rsidRPr="006F164A">
              <w:t>47%</w:t>
            </w:r>
          </w:p>
        </w:tc>
        <w:tc>
          <w:tcPr>
            <w:tcW w:w="1659" w:type="dxa"/>
            <w:vAlign w:val="center"/>
          </w:tcPr>
          <w:p w:rsidR="00406C4E" w:rsidRPr="006F164A" w:rsidRDefault="00406C4E" w:rsidP="00971696">
            <w:pPr>
              <w:pStyle w:val="afb"/>
              <w:contextualSpacing/>
            </w:pPr>
            <w:r w:rsidRPr="006F164A">
              <w:t>86%</w:t>
            </w:r>
          </w:p>
        </w:tc>
        <w:tc>
          <w:tcPr>
            <w:tcW w:w="1455" w:type="dxa"/>
            <w:vAlign w:val="center"/>
          </w:tcPr>
          <w:p w:rsidR="00406C4E" w:rsidRPr="006F164A" w:rsidRDefault="00406C4E" w:rsidP="00971696">
            <w:pPr>
              <w:pStyle w:val="afb"/>
              <w:contextualSpacing/>
            </w:pPr>
            <w:r w:rsidRPr="006F164A">
              <w:t>0,615</w:t>
            </w:r>
          </w:p>
        </w:tc>
      </w:tr>
    </w:tbl>
    <w:p w:rsidR="00F4649B" w:rsidRDefault="00F4649B" w:rsidP="00971696">
      <w:pPr>
        <w:spacing w:after="0" w:afterAutospacing="0"/>
        <w:contextualSpacing/>
        <w:rPr>
          <w:b/>
        </w:rPr>
      </w:pPr>
    </w:p>
    <w:p w:rsidR="00F4649B" w:rsidRPr="00832199" w:rsidRDefault="00D3593A" w:rsidP="00971696">
      <w:pPr>
        <w:contextualSpacing/>
      </w:pPr>
      <w:r w:rsidRPr="006F164A">
        <w:t>Полученные результаты распознавания стенографических символов</w:t>
      </w:r>
      <w:r w:rsidR="00885EBA" w:rsidRPr="006F164A">
        <w:t xml:space="preserve"> </w:t>
      </w:r>
      <w:r w:rsidRPr="006F164A">
        <w:t xml:space="preserve">подтвердили сложность данной задачи. </w:t>
      </w:r>
      <w:r w:rsidR="00626847" w:rsidRPr="006F164A">
        <w:t xml:space="preserve">Наилучшие результаты распознавания были получены </w:t>
      </w:r>
      <w:r w:rsidR="00555027" w:rsidRPr="006F164A">
        <w:t xml:space="preserve">при использовании метода сравнения форм. Его точность составила 54%. </w:t>
      </w:r>
    </w:p>
    <w:p w:rsidR="00832199" w:rsidRPr="00832199" w:rsidRDefault="00832199" w:rsidP="00971696">
      <w:pPr>
        <w:contextualSpacing/>
      </w:pPr>
      <w:r w:rsidRPr="00832199">
        <w:lastRenderedPageBreak/>
        <w:t>Работа выполняется при финансовой поддержке Программы стратегического развития ПетрГУ в рамках реализации комплекса мероприятий  по развитию научно-исследовательской деятельности.</w:t>
      </w:r>
    </w:p>
    <w:p w:rsidR="004D1A29" w:rsidRPr="00F4649B" w:rsidRDefault="00F4649B" w:rsidP="00971696">
      <w:pPr>
        <w:contextualSpacing/>
        <w:jc w:val="center"/>
        <w:rPr>
          <w:b/>
        </w:rPr>
      </w:pPr>
      <w:r w:rsidRPr="00F4649B">
        <w:rPr>
          <w:b/>
        </w:rPr>
        <w:t>Литература</w:t>
      </w:r>
    </w:p>
    <w:p w:rsidR="00E530A2" w:rsidRPr="002B1B38" w:rsidRDefault="00E530A2" w:rsidP="00971696">
      <w:pPr>
        <w:pStyle w:val="a"/>
      </w:pPr>
      <w:bookmarkStart w:id="1" w:name="_Ref381547949"/>
      <w:bookmarkStart w:id="2" w:name="_Ref381548733"/>
      <w:bookmarkStart w:id="3" w:name="_Ref381301981"/>
      <w:bookmarkStart w:id="4" w:name="_Ref381301916"/>
      <w:proofErr w:type="spellStart"/>
      <w:r w:rsidRPr="00720E5A">
        <w:t>Скабин</w:t>
      </w:r>
      <w:proofErr w:type="spellEnd"/>
      <w:r w:rsidRPr="00720E5A">
        <w:t xml:space="preserve"> А.В., Рогов А.А. </w:t>
      </w:r>
      <w:r>
        <w:t>Бинаризация и выделение символов исторической стенограммы //</w:t>
      </w:r>
      <w:r w:rsidRPr="00720E5A">
        <w:t xml:space="preserve"> </w:t>
      </w:r>
      <w:hyperlink r:id="rId35" w:history="1">
        <w:r w:rsidRPr="00720E5A">
          <w:t>Ученые записки Петрозаводского государственного университета. Сер</w:t>
        </w:r>
        <w:r w:rsidRPr="002B1B38">
          <w:t xml:space="preserve">. </w:t>
        </w:r>
        <w:r>
          <w:t>"</w:t>
        </w:r>
        <w:r w:rsidRPr="00720E5A">
          <w:t>Естественные</w:t>
        </w:r>
        <w:r w:rsidRPr="002B1B38">
          <w:t xml:space="preserve"> </w:t>
        </w:r>
        <w:r w:rsidRPr="00720E5A">
          <w:t>и</w:t>
        </w:r>
        <w:r w:rsidRPr="002B1B38">
          <w:t xml:space="preserve"> </w:t>
        </w:r>
        <w:r w:rsidRPr="00720E5A">
          <w:t>технические</w:t>
        </w:r>
        <w:r w:rsidRPr="002B1B38">
          <w:t xml:space="preserve"> </w:t>
        </w:r>
        <w:r w:rsidRPr="00720E5A">
          <w:t>науки</w:t>
        </w:r>
      </w:hyperlink>
      <w:r>
        <w:t>"</w:t>
      </w:r>
      <w:r w:rsidRPr="002B1B38">
        <w:t xml:space="preserve">. </w:t>
      </w:r>
      <w:r>
        <w:t xml:space="preserve">Петрозаводск. </w:t>
      </w:r>
      <w:r w:rsidRPr="002B1B38">
        <w:t xml:space="preserve">2013. </w:t>
      </w:r>
      <w:hyperlink r:id="rId36" w:history="1">
        <w:r w:rsidRPr="002B1B38">
          <w:t>№ 4</w:t>
        </w:r>
      </w:hyperlink>
      <w:r w:rsidRPr="002B1B38">
        <w:t xml:space="preserve">(133). </w:t>
      </w:r>
      <w:r w:rsidRPr="00720E5A">
        <w:t>С</w:t>
      </w:r>
      <w:r w:rsidRPr="002B1B38">
        <w:t>. 110-114.</w:t>
      </w:r>
      <w:bookmarkEnd w:id="1"/>
    </w:p>
    <w:p w:rsidR="0072718C" w:rsidRPr="0072718C" w:rsidRDefault="0072718C" w:rsidP="00971696">
      <w:pPr>
        <w:pStyle w:val="a"/>
      </w:pPr>
      <w:bookmarkStart w:id="5" w:name="_Ref381265712"/>
      <w:bookmarkEnd w:id="2"/>
      <w:proofErr w:type="spellStart"/>
      <w:r w:rsidRPr="001F4E4E">
        <w:t>Местецкий</w:t>
      </w:r>
      <w:proofErr w:type="spellEnd"/>
      <w:r w:rsidRPr="001F4E4E">
        <w:t xml:space="preserve"> Л.М. Непрерывная морфология бинарных изображений: фигуры, скелеты, циркуляры. М.:ФИЗМАТЛИТ, 2009</w:t>
      </w:r>
      <w:bookmarkEnd w:id="5"/>
      <w:r w:rsidR="007861DA">
        <w:t xml:space="preserve">. </w:t>
      </w:r>
      <w:r w:rsidR="00DE426F" w:rsidRPr="00C271FA">
        <w:t>288 с.</w:t>
      </w:r>
    </w:p>
    <w:p w:rsidR="009169C3" w:rsidRDefault="009169C3" w:rsidP="00971696">
      <w:pPr>
        <w:pStyle w:val="a"/>
      </w:pPr>
      <w:bookmarkStart w:id="6" w:name="_Ref381547933"/>
      <w:r w:rsidRPr="00720E5A">
        <w:t xml:space="preserve">Рогов А.А., </w:t>
      </w:r>
      <w:proofErr w:type="spellStart"/>
      <w:r w:rsidRPr="00720E5A">
        <w:t>Скабин</w:t>
      </w:r>
      <w:proofErr w:type="spellEnd"/>
      <w:r w:rsidRPr="00720E5A">
        <w:t xml:space="preserve"> А.В., </w:t>
      </w:r>
      <w:proofErr w:type="spellStart"/>
      <w:r w:rsidRPr="00720E5A">
        <w:t>Штеркель</w:t>
      </w:r>
      <w:proofErr w:type="spellEnd"/>
      <w:r w:rsidRPr="00720E5A">
        <w:t xml:space="preserve"> И.А. </w:t>
      </w:r>
      <w:r>
        <w:t>М</w:t>
      </w:r>
      <w:r w:rsidRPr="00720E5A">
        <w:t>етоды поиска схожих изображений стенографических символов. /</w:t>
      </w:r>
      <w:r w:rsidR="00C45393" w:rsidRPr="00C45393">
        <w:t>/</w:t>
      </w:r>
      <w:r w:rsidRPr="00720E5A">
        <w:t xml:space="preserve"> </w:t>
      </w:r>
      <w:hyperlink r:id="rId37" w:history="1">
        <w:r w:rsidRPr="00720E5A">
          <w:t>ИНФОРМАЦИОННАЯ СРЕДА ВУЗА XXI ВЕКА</w:t>
        </w:r>
      </w:hyperlink>
      <w:r w:rsidRPr="00720E5A">
        <w:t xml:space="preserve"> Материалы VII Международной научно-практической конференции. Петрозаводск, 2013. С. 170-173.</w:t>
      </w:r>
      <w:bookmarkEnd w:id="3"/>
      <w:bookmarkEnd w:id="6"/>
    </w:p>
    <w:p w:rsidR="00E530A2" w:rsidRPr="00720E5A" w:rsidRDefault="00E530A2" w:rsidP="00971696">
      <w:pPr>
        <w:pStyle w:val="a"/>
      </w:pPr>
      <w:bookmarkStart w:id="7" w:name="_Ref381265848"/>
      <w:bookmarkEnd w:id="4"/>
      <w:proofErr w:type="spellStart"/>
      <w:r w:rsidRPr="00720E5A">
        <w:t>Дробков</w:t>
      </w:r>
      <w:proofErr w:type="spellEnd"/>
      <w:r w:rsidRPr="00720E5A">
        <w:t xml:space="preserve"> А. В., Семенов А. Б. Обзор и анализ распознавателей </w:t>
      </w:r>
      <w:proofErr w:type="spellStart"/>
      <w:r w:rsidRPr="00720E5A">
        <w:t>рукопечатных</w:t>
      </w:r>
      <w:proofErr w:type="spellEnd"/>
      <w:r w:rsidRPr="00720E5A">
        <w:t xml:space="preserve"> символов // Математические методы распознавания образов (11-17 сентября 2011)</w:t>
      </w:r>
      <w:r w:rsidRPr="002B1B38">
        <w:t>.</w:t>
      </w:r>
      <w:r w:rsidRPr="00720E5A">
        <w:t xml:space="preserve">  Тверь: Тверской Государственный Университет, 2011</w:t>
      </w:r>
      <w:r>
        <w:t>. С. 350-353.</w:t>
      </w:r>
    </w:p>
    <w:p w:rsidR="00350759" w:rsidRPr="00472725" w:rsidRDefault="00736733" w:rsidP="00971696">
      <w:pPr>
        <w:pStyle w:val="a"/>
        <w:rPr>
          <w:lang w:val="en-US"/>
        </w:rPr>
      </w:pPr>
      <w:proofErr w:type="spellStart"/>
      <w:r w:rsidRPr="00720E5A">
        <w:rPr>
          <w:lang w:val="en-US"/>
        </w:rPr>
        <w:t>Belon</w:t>
      </w:r>
      <w:r w:rsidR="00DE426F">
        <w:rPr>
          <w:lang w:val="en-US"/>
        </w:rPr>
        <w:t>gie</w:t>
      </w:r>
      <w:proofErr w:type="spellEnd"/>
      <w:r w:rsidR="00DE426F" w:rsidRPr="00286D8C">
        <w:rPr>
          <w:lang w:val="en-US"/>
        </w:rPr>
        <w:t xml:space="preserve">, </w:t>
      </w:r>
      <w:r w:rsidR="00DE426F">
        <w:rPr>
          <w:lang w:val="en-US"/>
        </w:rPr>
        <w:t>S</w:t>
      </w:r>
      <w:r w:rsidR="00DE426F" w:rsidRPr="00286D8C">
        <w:rPr>
          <w:lang w:val="en-US"/>
        </w:rPr>
        <w:t xml:space="preserve">., </w:t>
      </w:r>
      <w:proofErr w:type="spellStart"/>
      <w:r w:rsidR="00DE426F">
        <w:rPr>
          <w:lang w:val="en-US"/>
        </w:rPr>
        <w:t>Malik</w:t>
      </w:r>
      <w:proofErr w:type="spellEnd"/>
      <w:r w:rsidR="00DE426F" w:rsidRPr="00286D8C">
        <w:rPr>
          <w:lang w:val="en-US"/>
        </w:rPr>
        <w:t xml:space="preserve">, </w:t>
      </w:r>
      <w:r w:rsidR="00DE426F">
        <w:rPr>
          <w:lang w:val="en-US"/>
        </w:rPr>
        <w:t>J</w:t>
      </w:r>
      <w:r w:rsidR="00DE426F" w:rsidRPr="00286D8C">
        <w:rPr>
          <w:lang w:val="en-US"/>
        </w:rPr>
        <w:t xml:space="preserve">., </w:t>
      </w:r>
      <w:proofErr w:type="spellStart"/>
      <w:r w:rsidR="00DE426F">
        <w:rPr>
          <w:lang w:val="en-US"/>
        </w:rPr>
        <w:t>Puzicha</w:t>
      </w:r>
      <w:proofErr w:type="spellEnd"/>
      <w:r w:rsidR="00DE426F" w:rsidRPr="00286D8C">
        <w:rPr>
          <w:lang w:val="en-US"/>
        </w:rPr>
        <w:t xml:space="preserve">, </w:t>
      </w:r>
      <w:r w:rsidR="00DE426F">
        <w:rPr>
          <w:lang w:val="en-US"/>
        </w:rPr>
        <w:t>J</w:t>
      </w:r>
      <w:r w:rsidR="00DE426F" w:rsidRPr="00286D8C">
        <w:rPr>
          <w:lang w:val="en-US"/>
        </w:rPr>
        <w:t>.</w:t>
      </w:r>
      <w:r w:rsidRPr="00286D8C">
        <w:rPr>
          <w:lang w:val="en-US"/>
        </w:rPr>
        <w:t xml:space="preserve">  </w:t>
      </w:r>
      <w:r w:rsidRPr="00720E5A">
        <w:rPr>
          <w:lang w:val="en-US"/>
        </w:rPr>
        <w:t>Shape</w:t>
      </w:r>
      <w:r w:rsidRPr="00286D8C">
        <w:rPr>
          <w:lang w:val="en-US"/>
        </w:rPr>
        <w:t xml:space="preserve"> </w:t>
      </w:r>
      <w:r w:rsidRPr="00720E5A">
        <w:rPr>
          <w:lang w:val="en-US"/>
        </w:rPr>
        <w:t>matching</w:t>
      </w:r>
      <w:r w:rsidRPr="00286D8C">
        <w:rPr>
          <w:lang w:val="en-US"/>
        </w:rPr>
        <w:t xml:space="preserve"> </w:t>
      </w:r>
      <w:r w:rsidRPr="00720E5A">
        <w:rPr>
          <w:lang w:val="en-US"/>
        </w:rPr>
        <w:t>and</w:t>
      </w:r>
      <w:r w:rsidRPr="00286D8C">
        <w:rPr>
          <w:lang w:val="en-US"/>
        </w:rPr>
        <w:t xml:space="preserve"> </w:t>
      </w:r>
      <w:r w:rsidRPr="00720E5A">
        <w:rPr>
          <w:lang w:val="en-US"/>
        </w:rPr>
        <w:t>object</w:t>
      </w:r>
      <w:r w:rsidRPr="00286D8C">
        <w:rPr>
          <w:lang w:val="en-US"/>
        </w:rPr>
        <w:t xml:space="preserve"> </w:t>
      </w:r>
      <w:r w:rsidRPr="00720E5A">
        <w:rPr>
          <w:lang w:val="en-US"/>
        </w:rPr>
        <w:t>r</w:t>
      </w:r>
      <w:r w:rsidR="00866102">
        <w:rPr>
          <w:lang w:val="en-US"/>
        </w:rPr>
        <w:t>ecognition</w:t>
      </w:r>
      <w:r w:rsidR="00866102" w:rsidRPr="00286D8C">
        <w:rPr>
          <w:lang w:val="en-US"/>
        </w:rPr>
        <w:t xml:space="preserve"> </w:t>
      </w:r>
      <w:r w:rsidR="00866102">
        <w:rPr>
          <w:lang w:val="en-US"/>
        </w:rPr>
        <w:t>using</w:t>
      </w:r>
      <w:r w:rsidR="00866102" w:rsidRPr="00286D8C">
        <w:rPr>
          <w:lang w:val="en-US"/>
        </w:rPr>
        <w:t xml:space="preserve"> </w:t>
      </w:r>
      <w:r w:rsidR="00866102">
        <w:rPr>
          <w:lang w:val="en-US"/>
        </w:rPr>
        <w:t>shape</w:t>
      </w:r>
      <w:r w:rsidR="00866102" w:rsidRPr="00286D8C">
        <w:rPr>
          <w:lang w:val="en-US"/>
        </w:rPr>
        <w:t xml:space="preserve"> </w:t>
      </w:r>
      <w:r w:rsidR="00866102">
        <w:rPr>
          <w:lang w:val="en-US"/>
        </w:rPr>
        <w:t>contexts</w:t>
      </w:r>
      <w:r w:rsidRPr="00286D8C">
        <w:rPr>
          <w:lang w:val="en-US"/>
        </w:rPr>
        <w:t xml:space="preserve"> </w:t>
      </w:r>
      <w:r w:rsidR="00DE426F" w:rsidRPr="00286D8C">
        <w:rPr>
          <w:lang w:val="en-US"/>
        </w:rPr>
        <w:t>//</w:t>
      </w:r>
      <w:r w:rsidRPr="00286D8C">
        <w:rPr>
          <w:lang w:val="en-US"/>
        </w:rPr>
        <w:t xml:space="preserve"> </w:t>
      </w:r>
      <w:r w:rsidRPr="00720E5A">
        <w:rPr>
          <w:lang w:val="en-US"/>
        </w:rPr>
        <w:t>IEEE</w:t>
      </w:r>
      <w:r w:rsidRPr="00286D8C">
        <w:rPr>
          <w:lang w:val="en-US"/>
        </w:rPr>
        <w:t xml:space="preserve"> </w:t>
      </w:r>
      <w:r w:rsidRPr="00720E5A">
        <w:rPr>
          <w:lang w:val="en-US"/>
        </w:rPr>
        <w:t xml:space="preserve">Transactions on </w:t>
      </w:r>
      <w:r w:rsidR="00DE426F" w:rsidRPr="00720E5A">
        <w:rPr>
          <w:lang w:val="en-US"/>
        </w:rPr>
        <w:t>Pattern Analysis and Machine Intelligence</w:t>
      </w:r>
      <w:r w:rsidR="00DE426F" w:rsidRPr="00DE426F">
        <w:rPr>
          <w:lang w:val="en-US"/>
        </w:rPr>
        <w:t xml:space="preserve">. </w:t>
      </w:r>
      <w:r w:rsidR="00DE426F" w:rsidRPr="00720E5A">
        <w:rPr>
          <w:lang w:val="en-US"/>
        </w:rPr>
        <w:t>2002</w:t>
      </w:r>
      <w:r w:rsidR="00DE426F" w:rsidRPr="00DE426F">
        <w:rPr>
          <w:lang w:val="en-US"/>
        </w:rPr>
        <w:t>.</w:t>
      </w:r>
      <w:r w:rsidRPr="00720E5A">
        <w:rPr>
          <w:lang w:val="en-US"/>
        </w:rPr>
        <w:t xml:space="preserve"> </w:t>
      </w:r>
      <w:r w:rsidR="00DE426F">
        <w:rPr>
          <w:lang w:val="en-US"/>
        </w:rPr>
        <w:t>Vol.24, no.4, P</w:t>
      </w:r>
      <w:r w:rsidRPr="00720E5A">
        <w:rPr>
          <w:lang w:val="en-US"/>
        </w:rPr>
        <w:t>.509-522</w:t>
      </w:r>
      <w:r w:rsidR="00DE426F">
        <w:rPr>
          <w:lang w:val="en-US"/>
        </w:rPr>
        <w:t>.</w:t>
      </w:r>
      <w:bookmarkEnd w:id="7"/>
    </w:p>
    <w:sectPr w:rsidR="00350759" w:rsidRPr="00472725" w:rsidSect="006F164A">
      <w:pgSz w:w="12240" w:h="15840"/>
      <w:pgMar w:top="1418" w:right="1418" w:bottom="1701" w:left="1418"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15" w:rsidRDefault="00C90115" w:rsidP="002001A1">
      <w:r>
        <w:separator/>
      </w:r>
    </w:p>
    <w:p w:rsidR="00C90115" w:rsidRDefault="00C90115" w:rsidP="002001A1"/>
    <w:p w:rsidR="00C90115" w:rsidRDefault="00C90115" w:rsidP="002001A1"/>
  </w:endnote>
  <w:endnote w:type="continuationSeparator" w:id="0">
    <w:p w:rsidR="00C90115" w:rsidRDefault="00C90115" w:rsidP="002001A1">
      <w:r>
        <w:continuationSeparator/>
      </w:r>
    </w:p>
    <w:p w:rsidR="00C90115" w:rsidRDefault="00C90115" w:rsidP="002001A1"/>
    <w:p w:rsidR="00C90115" w:rsidRDefault="00C90115" w:rsidP="002001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15" w:rsidRDefault="00C90115" w:rsidP="002001A1">
      <w:r>
        <w:separator/>
      </w:r>
    </w:p>
    <w:p w:rsidR="00C90115" w:rsidRDefault="00C90115" w:rsidP="002001A1"/>
    <w:p w:rsidR="00C90115" w:rsidRDefault="00C90115" w:rsidP="002001A1"/>
  </w:footnote>
  <w:footnote w:type="continuationSeparator" w:id="0">
    <w:p w:rsidR="00C90115" w:rsidRDefault="00C90115" w:rsidP="002001A1">
      <w:r>
        <w:continuationSeparator/>
      </w:r>
    </w:p>
    <w:p w:rsidR="00C90115" w:rsidRDefault="00C90115" w:rsidP="002001A1"/>
    <w:p w:rsidR="00C90115" w:rsidRDefault="00C90115" w:rsidP="002001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FEC902"/>
    <w:name w:val="WW8Num4"/>
    <w:lvl w:ilvl="0">
      <w:start w:val="1"/>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1">
    <w:nsid w:val="0CF552E9"/>
    <w:multiLevelType w:val="hybridMultilevel"/>
    <w:tmpl w:val="E64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31256"/>
    <w:multiLevelType w:val="hybridMultilevel"/>
    <w:tmpl w:val="883CEEEA"/>
    <w:lvl w:ilvl="0" w:tplc="BD4EC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63CEC"/>
    <w:multiLevelType w:val="hybridMultilevel"/>
    <w:tmpl w:val="D4C05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37643"/>
    <w:multiLevelType w:val="hybridMultilevel"/>
    <w:tmpl w:val="6E6E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A4C9F"/>
    <w:multiLevelType w:val="hybridMultilevel"/>
    <w:tmpl w:val="9E94FBBE"/>
    <w:lvl w:ilvl="0" w:tplc="0419000F">
      <w:start w:val="1"/>
      <w:numFmt w:val="decimal"/>
      <w:pStyle w:val="a"/>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CC04923"/>
    <w:multiLevelType w:val="hybridMultilevel"/>
    <w:tmpl w:val="31723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0372F4"/>
    <w:multiLevelType w:val="hybridMultilevel"/>
    <w:tmpl w:val="8026929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nsid w:val="773922B0"/>
    <w:multiLevelType w:val="hybridMultilevel"/>
    <w:tmpl w:val="2D881D38"/>
    <w:lvl w:ilvl="0" w:tplc="01F6A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7"/>
  </w:num>
  <w:num w:numId="8">
    <w:abstractNumId w:val="5"/>
  </w:num>
  <w:num w:numId="9">
    <w:abstractNumId w:val="5"/>
    <w:lvlOverride w:ilvl="0">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4D1A29"/>
    <w:rsid w:val="00010B4E"/>
    <w:rsid w:val="000123EA"/>
    <w:rsid w:val="000308D8"/>
    <w:rsid w:val="00036DA7"/>
    <w:rsid w:val="00061829"/>
    <w:rsid w:val="00065733"/>
    <w:rsid w:val="000878C8"/>
    <w:rsid w:val="000A1341"/>
    <w:rsid w:val="000B2272"/>
    <w:rsid w:val="000B3EE8"/>
    <w:rsid w:val="000C0C05"/>
    <w:rsid w:val="000C5C86"/>
    <w:rsid w:val="000D083D"/>
    <w:rsid w:val="000D714A"/>
    <w:rsid w:val="000D78F2"/>
    <w:rsid w:val="001014EA"/>
    <w:rsid w:val="00105125"/>
    <w:rsid w:val="00112314"/>
    <w:rsid w:val="00126031"/>
    <w:rsid w:val="00151352"/>
    <w:rsid w:val="00152B9A"/>
    <w:rsid w:val="00156972"/>
    <w:rsid w:val="00163430"/>
    <w:rsid w:val="001801F9"/>
    <w:rsid w:val="001811C7"/>
    <w:rsid w:val="00185675"/>
    <w:rsid w:val="001863B5"/>
    <w:rsid w:val="001877A7"/>
    <w:rsid w:val="00190671"/>
    <w:rsid w:val="001B7242"/>
    <w:rsid w:val="001E0314"/>
    <w:rsid w:val="001E64EE"/>
    <w:rsid w:val="001E7DB2"/>
    <w:rsid w:val="001F4E4E"/>
    <w:rsid w:val="002001A1"/>
    <w:rsid w:val="00225D7F"/>
    <w:rsid w:val="002303DB"/>
    <w:rsid w:val="00246E6A"/>
    <w:rsid w:val="00247615"/>
    <w:rsid w:val="00253307"/>
    <w:rsid w:val="00270D8E"/>
    <w:rsid w:val="00276E61"/>
    <w:rsid w:val="00280B6B"/>
    <w:rsid w:val="00286D8C"/>
    <w:rsid w:val="00294C98"/>
    <w:rsid w:val="002A5E3C"/>
    <w:rsid w:val="002A6705"/>
    <w:rsid w:val="002B0205"/>
    <w:rsid w:val="002B1B38"/>
    <w:rsid w:val="002B499A"/>
    <w:rsid w:val="002D1C38"/>
    <w:rsid w:val="002D7432"/>
    <w:rsid w:val="002F098D"/>
    <w:rsid w:val="00310D03"/>
    <w:rsid w:val="003255BD"/>
    <w:rsid w:val="00327D04"/>
    <w:rsid w:val="0033096F"/>
    <w:rsid w:val="003358FC"/>
    <w:rsid w:val="0034034F"/>
    <w:rsid w:val="00340A06"/>
    <w:rsid w:val="0034274A"/>
    <w:rsid w:val="00344066"/>
    <w:rsid w:val="00350759"/>
    <w:rsid w:val="003614FF"/>
    <w:rsid w:val="0037040A"/>
    <w:rsid w:val="00377623"/>
    <w:rsid w:val="00381608"/>
    <w:rsid w:val="003A48C1"/>
    <w:rsid w:val="003A5245"/>
    <w:rsid w:val="003D276A"/>
    <w:rsid w:val="003D6CAA"/>
    <w:rsid w:val="003D71CA"/>
    <w:rsid w:val="003D7C73"/>
    <w:rsid w:val="003E7B75"/>
    <w:rsid w:val="003F28A6"/>
    <w:rsid w:val="003F5023"/>
    <w:rsid w:val="004027B3"/>
    <w:rsid w:val="00406C4E"/>
    <w:rsid w:val="00414C16"/>
    <w:rsid w:val="00425932"/>
    <w:rsid w:val="00425FF3"/>
    <w:rsid w:val="0043667F"/>
    <w:rsid w:val="00440438"/>
    <w:rsid w:val="0044282F"/>
    <w:rsid w:val="0044419C"/>
    <w:rsid w:val="00444560"/>
    <w:rsid w:val="00450D27"/>
    <w:rsid w:val="00452FC6"/>
    <w:rsid w:val="004679FA"/>
    <w:rsid w:val="00472725"/>
    <w:rsid w:val="00491338"/>
    <w:rsid w:val="004A2236"/>
    <w:rsid w:val="004A25F6"/>
    <w:rsid w:val="004A6076"/>
    <w:rsid w:val="004A762E"/>
    <w:rsid w:val="004D1A29"/>
    <w:rsid w:val="004E1F2E"/>
    <w:rsid w:val="004F0E78"/>
    <w:rsid w:val="004F1F58"/>
    <w:rsid w:val="004F63FF"/>
    <w:rsid w:val="005005BD"/>
    <w:rsid w:val="00501363"/>
    <w:rsid w:val="005041A4"/>
    <w:rsid w:val="0052105F"/>
    <w:rsid w:val="0052441D"/>
    <w:rsid w:val="00535B0F"/>
    <w:rsid w:val="00550357"/>
    <w:rsid w:val="00555027"/>
    <w:rsid w:val="00563FC7"/>
    <w:rsid w:val="00572726"/>
    <w:rsid w:val="00576B61"/>
    <w:rsid w:val="005A2256"/>
    <w:rsid w:val="005A61E1"/>
    <w:rsid w:val="005B5280"/>
    <w:rsid w:val="005B673D"/>
    <w:rsid w:val="005B79C2"/>
    <w:rsid w:val="005C0CC9"/>
    <w:rsid w:val="005D3B55"/>
    <w:rsid w:val="005E2DBD"/>
    <w:rsid w:val="005E51C4"/>
    <w:rsid w:val="005F2852"/>
    <w:rsid w:val="005F2967"/>
    <w:rsid w:val="006012C3"/>
    <w:rsid w:val="00601DCF"/>
    <w:rsid w:val="006020DE"/>
    <w:rsid w:val="0060302D"/>
    <w:rsid w:val="00605C01"/>
    <w:rsid w:val="00614999"/>
    <w:rsid w:val="00626847"/>
    <w:rsid w:val="00626E57"/>
    <w:rsid w:val="00632120"/>
    <w:rsid w:val="006348F5"/>
    <w:rsid w:val="00641185"/>
    <w:rsid w:val="00642911"/>
    <w:rsid w:val="00647CAA"/>
    <w:rsid w:val="0066290C"/>
    <w:rsid w:val="006632B3"/>
    <w:rsid w:val="0067216D"/>
    <w:rsid w:val="00672E8C"/>
    <w:rsid w:val="00675797"/>
    <w:rsid w:val="00682C78"/>
    <w:rsid w:val="006914A9"/>
    <w:rsid w:val="006B617A"/>
    <w:rsid w:val="006E0048"/>
    <w:rsid w:val="006E441E"/>
    <w:rsid w:val="006E6AC1"/>
    <w:rsid w:val="006F164A"/>
    <w:rsid w:val="006F2335"/>
    <w:rsid w:val="006F2999"/>
    <w:rsid w:val="0070664B"/>
    <w:rsid w:val="0070764D"/>
    <w:rsid w:val="0072060D"/>
    <w:rsid w:val="00720E5A"/>
    <w:rsid w:val="007218DE"/>
    <w:rsid w:val="007243BD"/>
    <w:rsid w:val="007270F7"/>
    <w:rsid w:val="0072718C"/>
    <w:rsid w:val="0073068F"/>
    <w:rsid w:val="007309DF"/>
    <w:rsid w:val="007348A0"/>
    <w:rsid w:val="00735779"/>
    <w:rsid w:val="00736733"/>
    <w:rsid w:val="0074181F"/>
    <w:rsid w:val="00742683"/>
    <w:rsid w:val="007569AB"/>
    <w:rsid w:val="007745F2"/>
    <w:rsid w:val="00782C33"/>
    <w:rsid w:val="007861DA"/>
    <w:rsid w:val="0079027E"/>
    <w:rsid w:val="00792A67"/>
    <w:rsid w:val="007958F8"/>
    <w:rsid w:val="007A06FE"/>
    <w:rsid w:val="007B5128"/>
    <w:rsid w:val="007C5026"/>
    <w:rsid w:val="007D63A6"/>
    <w:rsid w:val="007E7273"/>
    <w:rsid w:val="007F6B75"/>
    <w:rsid w:val="007F794B"/>
    <w:rsid w:val="00806C9A"/>
    <w:rsid w:val="00813164"/>
    <w:rsid w:val="008144A5"/>
    <w:rsid w:val="00825C2E"/>
    <w:rsid w:val="00832199"/>
    <w:rsid w:val="00840809"/>
    <w:rsid w:val="008457C7"/>
    <w:rsid w:val="00847CD0"/>
    <w:rsid w:val="00847DE7"/>
    <w:rsid w:val="00852098"/>
    <w:rsid w:val="00854ED1"/>
    <w:rsid w:val="00856B42"/>
    <w:rsid w:val="00866102"/>
    <w:rsid w:val="0087714F"/>
    <w:rsid w:val="00880BFD"/>
    <w:rsid w:val="00885EBA"/>
    <w:rsid w:val="00893018"/>
    <w:rsid w:val="008945CD"/>
    <w:rsid w:val="008962B4"/>
    <w:rsid w:val="00897674"/>
    <w:rsid w:val="008B067C"/>
    <w:rsid w:val="008B32D2"/>
    <w:rsid w:val="008C1AA6"/>
    <w:rsid w:val="008C79BA"/>
    <w:rsid w:val="008E13FB"/>
    <w:rsid w:val="008E2600"/>
    <w:rsid w:val="008F7977"/>
    <w:rsid w:val="00901CAF"/>
    <w:rsid w:val="009169C3"/>
    <w:rsid w:val="009309C3"/>
    <w:rsid w:val="00941019"/>
    <w:rsid w:val="0095113A"/>
    <w:rsid w:val="0095748F"/>
    <w:rsid w:val="00961C81"/>
    <w:rsid w:val="009648B6"/>
    <w:rsid w:val="009673A5"/>
    <w:rsid w:val="00971696"/>
    <w:rsid w:val="0097220F"/>
    <w:rsid w:val="0098256A"/>
    <w:rsid w:val="00997592"/>
    <w:rsid w:val="009A2A22"/>
    <w:rsid w:val="009B7050"/>
    <w:rsid w:val="009C2704"/>
    <w:rsid w:val="009C770A"/>
    <w:rsid w:val="009F4171"/>
    <w:rsid w:val="00A05D7B"/>
    <w:rsid w:val="00A250CF"/>
    <w:rsid w:val="00A30561"/>
    <w:rsid w:val="00A36B99"/>
    <w:rsid w:val="00A45921"/>
    <w:rsid w:val="00A50788"/>
    <w:rsid w:val="00A56CB2"/>
    <w:rsid w:val="00A65A7B"/>
    <w:rsid w:val="00A66B2C"/>
    <w:rsid w:val="00A918A2"/>
    <w:rsid w:val="00AA5669"/>
    <w:rsid w:val="00AD3C1F"/>
    <w:rsid w:val="00AF2306"/>
    <w:rsid w:val="00B01A00"/>
    <w:rsid w:val="00B03A91"/>
    <w:rsid w:val="00B10361"/>
    <w:rsid w:val="00B2396A"/>
    <w:rsid w:val="00B26243"/>
    <w:rsid w:val="00B328F8"/>
    <w:rsid w:val="00B33B6F"/>
    <w:rsid w:val="00B34590"/>
    <w:rsid w:val="00B430AD"/>
    <w:rsid w:val="00B534A6"/>
    <w:rsid w:val="00B5648A"/>
    <w:rsid w:val="00B6250E"/>
    <w:rsid w:val="00B638F9"/>
    <w:rsid w:val="00B70362"/>
    <w:rsid w:val="00B70B51"/>
    <w:rsid w:val="00B722DC"/>
    <w:rsid w:val="00B73AD2"/>
    <w:rsid w:val="00B81DE2"/>
    <w:rsid w:val="00B860FB"/>
    <w:rsid w:val="00B93D5C"/>
    <w:rsid w:val="00B952A3"/>
    <w:rsid w:val="00B956B3"/>
    <w:rsid w:val="00B95872"/>
    <w:rsid w:val="00B95B37"/>
    <w:rsid w:val="00BA13ED"/>
    <w:rsid w:val="00BB3221"/>
    <w:rsid w:val="00BB37E3"/>
    <w:rsid w:val="00BC230A"/>
    <w:rsid w:val="00BC27B0"/>
    <w:rsid w:val="00BD0CB6"/>
    <w:rsid w:val="00BD1E19"/>
    <w:rsid w:val="00BD289D"/>
    <w:rsid w:val="00BD4B98"/>
    <w:rsid w:val="00BE66FC"/>
    <w:rsid w:val="00BF1702"/>
    <w:rsid w:val="00C059CE"/>
    <w:rsid w:val="00C13875"/>
    <w:rsid w:val="00C20B56"/>
    <w:rsid w:val="00C271FA"/>
    <w:rsid w:val="00C44323"/>
    <w:rsid w:val="00C4502E"/>
    <w:rsid w:val="00C45393"/>
    <w:rsid w:val="00C4746A"/>
    <w:rsid w:val="00C63524"/>
    <w:rsid w:val="00C74164"/>
    <w:rsid w:val="00C7707F"/>
    <w:rsid w:val="00C85A6C"/>
    <w:rsid w:val="00C90115"/>
    <w:rsid w:val="00C94892"/>
    <w:rsid w:val="00C95C6A"/>
    <w:rsid w:val="00CA1D82"/>
    <w:rsid w:val="00CC33BF"/>
    <w:rsid w:val="00CC7595"/>
    <w:rsid w:val="00CD13E6"/>
    <w:rsid w:val="00CD1B86"/>
    <w:rsid w:val="00CD484C"/>
    <w:rsid w:val="00CD4C59"/>
    <w:rsid w:val="00CD55E3"/>
    <w:rsid w:val="00CD6446"/>
    <w:rsid w:val="00CE1514"/>
    <w:rsid w:val="00CE1F1F"/>
    <w:rsid w:val="00CE78F7"/>
    <w:rsid w:val="00D1581A"/>
    <w:rsid w:val="00D354C5"/>
    <w:rsid w:val="00D3593A"/>
    <w:rsid w:val="00D533B1"/>
    <w:rsid w:val="00D642E9"/>
    <w:rsid w:val="00D671CA"/>
    <w:rsid w:val="00D72F4B"/>
    <w:rsid w:val="00D744E6"/>
    <w:rsid w:val="00D75569"/>
    <w:rsid w:val="00D769F9"/>
    <w:rsid w:val="00D94E50"/>
    <w:rsid w:val="00D96F58"/>
    <w:rsid w:val="00DA4C80"/>
    <w:rsid w:val="00DB6328"/>
    <w:rsid w:val="00DD6DC0"/>
    <w:rsid w:val="00DE163B"/>
    <w:rsid w:val="00DE426F"/>
    <w:rsid w:val="00DF6948"/>
    <w:rsid w:val="00E016C4"/>
    <w:rsid w:val="00E01DCC"/>
    <w:rsid w:val="00E30780"/>
    <w:rsid w:val="00E363F3"/>
    <w:rsid w:val="00E40D09"/>
    <w:rsid w:val="00E46C68"/>
    <w:rsid w:val="00E530A2"/>
    <w:rsid w:val="00E60EC1"/>
    <w:rsid w:val="00E702C2"/>
    <w:rsid w:val="00E70C9A"/>
    <w:rsid w:val="00E77B32"/>
    <w:rsid w:val="00E86281"/>
    <w:rsid w:val="00E96999"/>
    <w:rsid w:val="00EA5AA9"/>
    <w:rsid w:val="00EB19BF"/>
    <w:rsid w:val="00EC53C5"/>
    <w:rsid w:val="00EC7DD4"/>
    <w:rsid w:val="00ED01F1"/>
    <w:rsid w:val="00F04D4E"/>
    <w:rsid w:val="00F05568"/>
    <w:rsid w:val="00F141F5"/>
    <w:rsid w:val="00F24E94"/>
    <w:rsid w:val="00F35752"/>
    <w:rsid w:val="00F43C81"/>
    <w:rsid w:val="00F4649B"/>
    <w:rsid w:val="00F50C4C"/>
    <w:rsid w:val="00F6561C"/>
    <w:rsid w:val="00F71E74"/>
    <w:rsid w:val="00F74B26"/>
    <w:rsid w:val="00F76E03"/>
    <w:rsid w:val="00F843AE"/>
    <w:rsid w:val="00F84ECA"/>
    <w:rsid w:val="00F85FB2"/>
    <w:rsid w:val="00F942DA"/>
    <w:rsid w:val="00FB1ECF"/>
    <w:rsid w:val="00FB2FB9"/>
    <w:rsid w:val="00FC04AD"/>
    <w:rsid w:val="00FC096D"/>
    <w:rsid w:val="00FD6CFC"/>
    <w:rsid w:val="00FE0834"/>
    <w:rsid w:val="00FE5B13"/>
    <w:rsid w:val="00FF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64A"/>
    <w:pPr>
      <w:spacing w:after="100" w:afterAutospacing="1" w:line="240" w:lineRule="auto"/>
      <w:ind w:firstLine="709"/>
      <w:jc w:val="both"/>
    </w:pPr>
    <w:rPr>
      <w:rFonts w:ascii="Times New Roman" w:hAnsi="Times New Roman" w:cs="Times New Roman"/>
      <w:sz w:val="24"/>
      <w:szCs w:val="28"/>
    </w:rPr>
  </w:style>
  <w:style w:type="paragraph" w:styleId="1">
    <w:name w:val="heading 1"/>
    <w:basedOn w:val="normal"/>
    <w:next w:val="normal"/>
    <w:rsid w:val="004D1A29"/>
    <w:pPr>
      <w:spacing w:before="200"/>
      <w:contextualSpacing/>
      <w:outlineLvl w:val="0"/>
    </w:pPr>
    <w:rPr>
      <w:rFonts w:ascii="Trebuchet MS" w:eastAsia="Trebuchet MS" w:hAnsi="Trebuchet MS" w:cs="Trebuchet MS"/>
      <w:sz w:val="32"/>
    </w:rPr>
  </w:style>
  <w:style w:type="paragraph" w:styleId="2">
    <w:name w:val="heading 2"/>
    <w:basedOn w:val="normal"/>
    <w:next w:val="normal"/>
    <w:rsid w:val="004D1A29"/>
    <w:pPr>
      <w:spacing w:before="200"/>
      <w:contextualSpacing/>
      <w:outlineLvl w:val="1"/>
    </w:pPr>
    <w:rPr>
      <w:rFonts w:ascii="Trebuchet MS" w:eastAsia="Trebuchet MS" w:hAnsi="Trebuchet MS" w:cs="Trebuchet MS"/>
      <w:b/>
      <w:sz w:val="26"/>
    </w:rPr>
  </w:style>
  <w:style w:type="paragraph" w:styleId="3">
    <w:name w:val="heading 3"/>
    <w:basedOn w:val="normal"/>
    <w:next w:val="normal"/>
    <w:rsid w:val="004D1A29"/>
    <w:pPr>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4D1A29"/>
    <w:pPr>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4D1A29"/>
    <w:pPr>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4D1A29"/>
    <w:pPr>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4D1A29"/>
    <w:pPr>
      <w:spacing w:after="0"/>
    </w:pPr>
    <w:rPr>
      <w:rFonts w:ascii="Arial" w:eastAsia="Arial" w:hAnsi="Arial" w:cs="Arial"/>
      <w:color w:val="000000"/>
    </w:rPr>
  </w:style>
  <w:style w:type="paragraph" w:styleId="a4">
    <w:name w:val="Title"/>
    <w:basedOn w:val="normal"/>
    <w:next w:val="normal"/>
    <w:rsid w:val="004D1A29"/>
    <w:pPr>
      <w:contextualSpacing/>
    </w:pPr>
    <w:rPr>
      <w:rFonts w:ascii="Trebuchet MS" w:eastAsia="Trebuchet MS" w:hAnsi="Trebuchet MS" w:cs="Trebuchet MS"/>
      <w:sz w:val="42"/>
    </w:rPr>
  </w:style>
  <w:style w:type="paragraph" w:styleId="a5">
    <w:name w:val="Subtitle"/>
    <w:basedOn w:val="normal"/>
    <w:next w:val="normal"/>
    <w:rsid w:val="004D1A29"/>
    <w:pPr>
      <w:spacing w:after="200"/>
      <w:contextualSpacing/>
    </w:pPr>
    <w:rPr>
      <w:rFonts w:ascii="Trebuchet MS" w:eastAsia="Trebuchet MS" w:hAnsi="Trebuchet MS" w:cs="Trebuchet MS"/>
      <w:i/>
      <w:color w:val="666666"/>
      <w:sz w:val="26"/>
    </w:rPr>
  </w:style>
  <w:style w:type="paragraph" w:styleId="a6">
    <w:name w:val="Balloon Text"/>
    <w:basedOn w:val="a0"/>
    <w:link w:val="a7"/>
    <w:uiPriority w:val="99"/>
    <w:semiHidden/>
    <w:unhideWhenUsed/>
    <w:rsid w:val="00105125"/>
    <w:pPr>
      <w:spacing w:after="0"/>
    </w:pPr>
    <w:rPr>
      <w:rFonts w:ascii="Tahoma" w:hAnsi="Tahoma" w:cs="Tahoma"/>
      <w:sz w:val="16"/>
      <w:szCs w:val="16"/>
    </w:rPr>
  </w:style>
  <w:style w:type="character" w:customStyle="1" w:styleId="a7">
    <w:name w:val="Текст выноски Знак"/>
    <w:basedOn w:val="a1"/>
    <w:link w:val="a6"/>
    <w:uiPriority w:val="99"/>
    <w:semiHidden/>
    <w:rsid w:val="00105125"/>
    <w:rPr>
      <w:rFonts w:ascii="Tahoma" w:hAnsi="Tahoma" w:cs="Tahoma"/>
      <w:sz w:val="16"/>
      <w:szCs w:val="16"/>
    </w:rPr>
  </w:style>
  <w:style w:type="table" w:styleId="a8">
    <w:name w:val="Table Grid"/>
    <w:basedOn w:val="a2"/>
    <w:uiPriority w:val="59"/>
    <w:rsid w:val="00A66B2C"/>
    <w:pPr>
      <w:spacing w:after="0" w:line="240" w:lineRule="auto"/>
    </w:pPr>
    <w:rPr>
      <w:rFonts w:eastAsiaTheme="minorHAns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0"/>
    <w:next w:val="a0"/>
    <w:link w:val="aa"/>
    <w:uiPriority w:val="35"/>
    <w:unhideWhenUsed/>
    <w:qFormat/>
    <w:rsid w:val="00A45921"/>
    <w:rPr>
      <w:b/>
      <w:bCs/>
      <w:color w:val="4F81BD" w:themeColor="accent1"/>
      <w:sz w:val="18"/>
      <w:szCs w:val="18"/>
    </w:rPr>
  </w:style>
  <w:style w:type="paragraph" w:styleId="ab">
    <w:name w:val="List Paragraph"/>
    <w:basedOn w:val="a0"/>
    <w:link w:val="ac"/>
    <w:uiPriority w:val="34"/>
    <w:qFormat/>
    <w:rsid w:val="00A45921"/>
    <w:pPr>
      <w:ind w:left="720"/>
      <w:contextualSpacing/>
    </w:pPr>
  </w:style>
  <w:style w:type="paragraph" w:customStyle="1" w:styleId="ad">
    <w:name w:val="Рисунок"/>
    <w:basedOn w:val="a9"/>
    <w:link w:val="ae"/>
    <w:qFormat/>
    <w:rsid w:val="009C770A"/>
    <w:pPr>
      <w:keepNext/>
      <w:keepLines/>
      <w:contextualSpacing/>
      <w:jc w:val="center"/>
    </w:pPr>
    <w:rPr>
      <w:b w:val="0"/>
      <w:color w:val="auto"/>
      <w:sz w:val="24"/>
      <w:szCs w:val="24"/>
    </w:rPr>
  </w:style>
  <w:style w:type="paragraph" w:customStyle="1" w:styleId="af">
    <w:name w:val="Таблица"/>
    <w:basedOn w:val="a9"/>
    <w:link w:val="af0"/>
    <w:qFormat/>
    <w:rsid w:val="00941019"/>
    <w:pPr>
      <w:ind w:firstLine="0"/>
    </w:pPr>
    <w:rPr>
      <w:b w:val="0"/>
      <w:color w:val="auto"/>
      <w:sz w:val="20"/>
      <w:szCs w:val="20"/>
    </w:rPr>
  </w:style>
  <w:style w:type="character" w:customStyle="1" w:styleId="aa">
    <w:name w:val="Название объекта Знак"/>
    <w:basedOn w:val="a1"/>
    <w:link w:val="a9"/>
    <w:uiPriority w:val="35"/>
    <w:rsid w:val="003D71CA"/>
    <w:rPr>
      <w:b/>
      <w:bCs/>
      <w:color w:val="4F81BD" w:themeColor="accent1"/>
      <w:sz w:val="18"/>
      <w:szCs w:val="18"/>
    </w:rPr>
  </w:style>
  <w:style w:type="character" w:customStyle="1" w:styleId="ae">
    <w:name w:val="Рисунок Знак"/>
    <w:basedOn w:val="aa"/>
    <w:link w:val="ad"/>
    <w:rsid w:val="009C770A"/>
    <w:rPr>
      <w:rFonts w:ascii="Times New Roman" w:hAnsi="Times New Roman" w:cs="Times New Roman"/>
      <w:bCs/>
      <w:sz w:val="24"/>
      <w:szCs w:val="24"/>
    </w:rPr>
  </w:style>
  <w:style w:type="character" w:customStyle="1" w:styleId="af0">
    <w:name w:val="Таблица Знак"/>
    <w:basedOn w:val="aa"/>
    <w:link w:val="af"/>
    <w:rsid w:val="00941019"/>
    <w:rPr>
      <w:rFonts w:ascii="Times New Roman" w:hAnsi="Times New Roman" w:cs="Times New Roman"/>
      <w:bCs/>
      <w:sz w:val="20"/>
      <w:szCs w:val="20"/>
    </w:rPr>
  </w:style>
  <w:style w:type="paragraph" w:customStyle="1" w:styleId="af1">
    <w:name w:val="Стандарт"/>
    <w:basedOn w:val="a0"/>
    <w:rsid w:val="00BD1E19"/>
    <w:pPr>
      <w:suppressAutoHyphens/>
      <w:spacing w:after="0"/>
    </w:pPr>
    <w:rPr>
      <w:rFonts w:eastAsia="Times New Roman"/>
      <w:szCs w:val="24"/>
      <w:lang w:eastAsia="zh-CN"/>
    </w:rPr>
  </w:style>
  <w:style w:type="character" w:styleId="af2">
    <w:name w:val="Placeholder Text"/>
    <w:basedOn w:val="a1"/>
    <w:uiPriority w:val="99"/>
    <w:semiHidden/>
    <w:rsid w:val="00450D27"/>
    <w:rPr>
      <w:color w:val="808080"/>
    </w:rPr>
  </w:style>
  <w:style w:type="character" w:styleId="af3">
    <w:name w:val="Hyperlink"/>
    <w:basedOn w:val="a1"/>
    <w:uiPriority w:val="99"/>
    <w:unhideWhenUsed/>
    <w:rsid w:val="00D94E50"/>
    <w:rPr>
      <w:color w:val="0000FF"/>
      <w:u w:val="single"/>
    </w:rPr>
  </w:style>
  <w:style w:type="paragraph" w:styleId="af4">
    <w:name w:val="header"/>
    <w:basedOn w:val="a0"/>
    <w:link w:val="af5"/>
    <w:uiPriority w:val="99"/>
    <w:unhideWhenUsed/>
    <w:rsid w:val="00B952A3"/>
    <w:pPr>
      <w:tabs>
        <w:tab w:val="center" w:pos="4677"/>
        <w:tab w:val="right" w:pos="9355"/>
      </w:tabs>
      <w:spacing w:after="0"/>
    </w:pPr>
  </w:style>
  <w:style w:type="character" w:customStyle="1" w:styleId="af5">
    <w:name w:val="Верхний колонтитул Знак"/>
    <w:basedOn w:val="a1"/>
    <w:link w:val="af4"/>
    <w:uiPriority w:val="99"/>
    <w:rsid w:val="00B952A3"/>
  </w:style>
  <w:style w:type="paragraph" w:styleId="af6">
    <w:name w:val="footer"/>
    <w:basedOn w:val="a0"/>
    <w:link w:val="af7"/>
    <w:uiPriority w:val="99"/>
    <w:unhideWhenUsed/>
    <w:rsid w:val="00B952A3"/>
    <w:pPr>
      <w:tabs>
        <w:tab w:val="center" w:pos="4677"/>
        <w:tab w:val="right" w:pos="9355"/>
      </w:tabs>
      <w:spacing w:after="0"/>
    </w:pPr>
  </w:style>
  <w:style w:type="character" w:customStyle="1" w:styleId="af7">
    <w:name w:val="Нижний колонтитул Знак"/>
    <w:basedOn w:val="a1"/>
    <w:link w:val="af6"/>
    <w:uiPriority w:val="99"/>
    <w:rsid w:val="00B952A3"/>
  </w:style>
  <w:style w:type="paragraph" w:customStyle="1" w:styleId="af8">
    <w:name w:val="Заголовок"/>
    <w:basedOn w:val="a0"/>
    <w:link w:val="af9"/>
    <w:qFormat/>
    <w:rsid w:val="002001A1"/>
    <w:pPr>
      <w:ind w:firstLine="0"/>
      <w:jc w:val="center"/>
    </w:pPr>
    <w:rPr>
      <w:b/>
    </w:rPr>
  </w:style>
  <w:style w:type="paragraph" w:customStyle="1" w:styleId="a">
    <w:name w:val="Список литературы!"/>
    <w:basedOn w:val="ab"/>
    <w:link w:val="afa"/>
    <w:qFormat/>
    <w:rsid w:val="00720E5A"/>
    <w:pPr>
      <w:numPr>
        <w:numId w:val="8"/>
      </w:numPr>
    </w:pPr>
    <w:rPr>
      <w:szCs w:val="24"/>
    </w:rPr>
  </w:style>
  <w:style w:type="character" w:customStyle="1" w:styleId="af9">
    <w:name w:val="Заголовок Знак"/>
    <w:basedOn w:val="a1"/>
    <w:link w:val="af8"/>
    <w:rsid w:val="002001A1"/>
    <w:rPr>
      <w:rFonts w:ascii="Times New Roman" w:hAnsi="Times New Roman" w:cs="Times New Roman"/>
      <w:b/>
      <w:sz w:val="28"/>
      <w:szCs w:val="28"/>
    </w:rPr>
  </w:style>
  <w:style w:type="paragraph" w:customStyle="1" w:styleId="afb">
    <w:name w:val="В таблице"/>
    <w:basedOn w:val="a0"/>
    <w:link w:val="afc"/>
    <w:qFormat/>
    <w:rsid w:val="004A2236"/>
    <w:pPr>
      <w:ind w:firstLine="0"/>
    </w:pPr>
    <w:rPr>
      <w:rFonts w:eastAsiaTheme="minorHAnsi"/>
      <w:sz w:val="20"/>
      <w:lang w:val="en-US" w:eastAsia="en-US" w:bidi="en-US"/>
    </w:rPr>
  </w:style>
  <w:style w:type="character" w:customStyle="1" w:styleId="ac">
    <w:name w:val="Абзац списка Знак"/>
    <w:basedOn w:val="a1"/>
    <w:link w:val="ab"/>
    <w:uiPriority w:val="34"/>
    <w:rsid w:val="00720E5A"/>
    <w:rPr>
      <w:rFonts w:ascii="Times New Roman" w:hAnsi="Times New Roman" w:cs="Times New Roman"/>
      <w:sz w:val="28"/>
      <w:szCs w:val="28"/>
    </w:rPr>
  </w:style>
  <w:style w:type="character" w:customStyle="1" w:styleId="afa">
    <w:name w:val="Список литературы! Знак"/>
    <w:basedOn w:val="ac"/>
    <w:link w:val="a"/>
    <w:rsid w:val="00720E5A"/>
    <w:rPr>
      <w:sz w:val="24"/>
      <w:szCs w:val="24"/>
    </w:rPr>
  </w:style>
  <w:style w:type="character" w:customStyle="1" w:styleId="afc">
    <w:name w:val="В таблице Знак"/>
    <w:basedOn w:val="a1"/>
    <w:link w:val="afb"/>
    <w:rsid w:val="004A2236"/>
    <w:rPr>
      <w:rFonts w:ascii="Times New Roman" w:eastAsiaTheme="minorHAnsi" w:hAnsi="Times New Roman" w:cs="Times New Roman"/>
      <w:sz w:val="20"/>
      <w:szCs w:val="28"/>
      <w:lang w:val="en-US" w:eastAsia="en-US" w:bidi="en-US"/>
    </w:rPr>
  </w:style>
</w:styles>
</file>

<file path=word/webSettings.xml><?xml version="1.0" encoding="utf-8"?>
<w:webSettings xmlns:r="http://schemas.openxmlformats.org/officeDocument/2006/relationships" xmlns:w="http://schemas.openxmlformats.org/wordprocessingml/2006/main">
  <w:divs>
    <w:div w:id="191431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elibrary.ru/item.asp?id=2036848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elibrary.ru/contents.asp?issueid=1132730&amp;selid=19872029"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elibrary.ru/contents.asp?issueid=1132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16A7-1FE2-43FD-BF71-A9B5FF9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paper.docx</vt:lpstr>
    </vt:vector>
  </TitlesOfParts>
  <Company>PetrGU</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paper.docx</dc:title>
  <dc:creator>vanya</dc:creator>
  <cp:lastModifiedBy>sveta</cp:lastModifiedBy>
  <cp:revision>2</cp:revision>
  <dcterms:created xsi:type="dcterms:W3CDTF">2014-09-10T07:59:00Z</dcterms:created>
  <dcterms:modified xsi:type="dcterms:W3CDTF">2014-09-10T07:59:00Z</dcterms:modified>
</cp:coreProperties>
</file>